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E04AA" w14:textId="0FC862F3" w:rsidR="000E072F" w:rsidRPr="00CA4472" w:rsidRDefault="005C41EF">
      <w:pPr>
        <w:rPr>
          <w:rFonts w:ascii="IOI Light" w:hAnsi="IOI Light" w:cs="Tahoma"/>
          <w:b/>
          <w:bCs/>
          <w:sz w:val="28"/>
          <w:szCs w:val="28"/>
          <w:lang w:val="de-DE"/>
        </w:rPr>
      </w:pPr>
      <w:r w:rsidRPr="00CA4472">
        <w:rPr>
          <w:rFonts w:ascii="IOI Light" w:hAnsi="IOI Light" w:cs="Tahoma"/>
          <w:b/>
          <w:bCs/>
          <w:sz w:val="28"/>
          <w:szCs w:val="28"/>
          <w:lang w:val="de-DE"/>
        </w:rPr>
        <w:t xml:space="preserve">West Cork Garden Trail </w:t>
      </w:r>
      <w:r w:rsidR="00CA4472" w:rsidRPr="00CA4472">
        <w:rPr>
          <w:rFonts w:ascii="IOI Light" w:hAnsi="IOI Light" w:cs="Tahoma"/>
          <w:b/>
          <w:bCs/>
          <w:sz w:val="28"/>
          <w:szCs w:val="28"/>
          <w:lang w:val="de-DE"/>
        </w:rPr>
        <w:t>feiert Jubiläum</w:t>
      </w:r>
    </w:p>
    <w:p w14:paraId="1FB8E7E2" w14:textId="64F6DE8B" w:rsidR="006F5C67" w:rsidRPr="006F76BC" w:rsidRDefault="00CA4472">
      <w:pPr>
        <w:rPr>
          <w:rFonts w:ascii="IOI Light" w:hAnsi="IOI Light" w:cs="Tahoma"/>
          <w:sz w:val="28"/>
          <w:szCs w:val="28"/>
          <w:lang w:val="de-DE"/>
        </w:rPr>
      </w:pPr>
      <w:r>
        <w:rPr>
          <w:rFonts w:ascii="IOI Light" w:hAnsi="IOI Light" w:cs="Tahoma"/>
          <w:sz w:val="28"/>
          <w:szCs w:val="28"/>
          <w:lang w:val="de-DE"/>
        </w:rPr>
        <w:t xml:space="preserve">Zusammenschluss privater Gärten </w:t>
      </w:r>
      <w:r w:rsidR="006F5C67">
        <w:rPr>
          <w:rFonts w:ascii="IOI Light" w:hAnsi="IOI Light" w:cs="Tahoma"/>
          <w:sz w:val="28"/>
          <w:szCs w:val="28"/>
          <w:lang w:val="de-DE"/>
        </w:rPr>
        <w:t>vor 30 Jahren ins Leben gerufen –23 Gärten stehen 2023 der Öffentlichkeit frei</w:t>
      </w:r>
    </w:p>
    <w:p w14:paraId="2B558A30" w14:textId="5EA24B0A" w:rsidR="006F76BC" w:rsidRPr="006F76BC" w:rsidRDefault="00CA0AE7" w:rsidP="006F76BC">
      <w:pPr>
        <w:rPr>
          <w:rFonts w:ascii="IOI Light" w:eastAsia="Times New Roman" w:hAnsi="IOI Light" w:cs="Times New Roman"/>
          <w:lang w:eastAsia="de-DE"/>
        </w:rPr>
      </w:pPr>
      <w:r w:rsidRPr="51107F7E">
        <w:rPr>
          <w:rFonts w:ascii="IOI Light" w:hAnsi="IOI Light" w:cs="Tahoma"/>
          <w:b/>
          <w:bCs/>
          <w:sz w:val="24"/>
          <w:szCs w:val="24"/>
          <w:lang w:val="de-DE"/>
        </w:rPr>
        <w:t xml:space="preserve">Frankfurt am Main, </w:t>
      </w:r>
      <w:r w:rsidR="001A7836" w:rsidRPr="51107F7E">
        <w:rPr>
          <w:rFonts w:ascii="IOI Light" w:hAnsi="IOI Light" w:cs="Tahoma"/>
          <w:b/>
          <w:bCs/>
          <w:sz w:val="24"/>
          <w:szCs w:val="24"/>
          <w:lang w:val="de-DE"/>
        </w:rPr>
        <w:t>29</w:t>
      </w:r>
      <w:r w:rsidRPr="51107F7E">
        <w:rPr>
          <w:rFonts w:ascii="IOI Light" w:hAnsi="IOI Light" w:cs="Tahoma"/>
          <w:b/>
          <w:bCs/>
          <w:sz w:val="24"/>
          <w:szCs w:val="24"/>
          <w:lang w:val="de-DE"/>
        </w:rPr>
        <w:t>.</w:t>
      </w:r>
      <w:r w:rsidR="345C3758" w:rsidRPr="51107F7E">
        <w:rPr>
          <w:rFonts w:ascii="IOI Light" w:hAnsi="IOI Light" w:cs="Tahoma"/>
          <w:b/>
          <w:bCs/>
          <w:sz w:val="24"/>
          <w:szCs w:val="24"/>
          <w:lang w:val="de-DE"/>
        </w:rPr>
        <w:t>0</w:t>
      </w:r>
      <w:r w:rsidR="001A7836" w:rsidRPr="51107F7E">
        <w:rPr>
          <w:rFonts w:ascii="IOI Light" w:hAnsi="IOI Light" w:cs="Tahoma"/>
          <w:b/>
          <w:bCs/>
          <w:sz w:val="24"/>
          <w:szCs w:val="24"/>
          <w:lang w:val="de-DE"/>
        </w:rPr>
        <w:t>6</w:t>
      </w:r>
      <w:r w:rsidRPr="51107F7E">
        <w:rPr>
          <w:rFonts w:ascii="IOI Light" w:hAnsi="IOI Light" w:cs="Tahoma"/>
          <w:b/>
          <w:bCs/>
          <w:sz w:val="24"/>
          <w:szCs w:val="24"/>
          <w:lang w:val="de-DE"/>
        </w:rPr>
        <w:t>.202</w:t>
      </w:r>
      <w:r w:rsidR="001A7836" w:rsidRPr="51107F7E">
        <w:rPr>
          <w:rFonts w:ascii="IOI Light" w:hAnsi="IOI Light" w:cs="Tahoma"/>
          <w:b/>
          <w:bCs/>
          <w:sz w:val="24"/>
          <w:szCs w:val="24"/>
          <w:lang w:val="de-DE"/>
        </w:rPr>
        <w:t>3</w:t>
      </w:r>
      <w:r w:rsidRPr="51107F7E">
        <w:rPr>
          <w:rFonts w:ascii="IOI Light" w:hAnsi="IOI Light" w:cs="Tahoma"/>
          <w:sz w:val="24"/>
          <w:szCs w:val="24"/>
          <w:lang w:val="de-DE"/>
        </w:rPr>
        <w:t xml:space="preserve"> – </w:t>
      </w:r>
      <w:r w:rsidR="00E3231B" w:rsidRPr="51107F7E">
        <w:rPr>
          <w:rFonts w:ascii="IOI Light" w:hAnsi="IOI Light" w:cs="Tahoma"/>
          <w:sz w:val="24"/>
          <w:szCs w:val="24"/>
          <w:lang w:val="de-DE"/>
        </w:rPr>
        <w:t xml:space="preserve">Als sich im Jahr 1993 ein paar Gartenfreunde im Westen der Grafschaft Cork </w:t>
      </w:r>
      <w:r w:rsidR="003B5D8F" w:rsidRPr="51107F7E">
        <w:rPr>
          <w:rFonts w:ascii="IOI Light" w:hAnsi="IOI Light" w:cs="Tahoma"/>
          <w:sz w:val="24"/>
          <w:szCs w:val="24"/>
          <w:lang w:val="de-DE"/>
        </w:rPr>
        <w:t>zusammenschlossen und ihre privaten Gärten der Öffentlichkeit zugänglich machten, ahnte wohl niemand</w:t>
      </w:r>
      <w:r w:rsidR="003F2452" w:rsidRPr="51107F7E">
        <w:rPr>
          <w:rFonts w:ascii="IOI Light" w:hAnsi="IOI Light" w:cs="Tahoma"/>
          <w:sz w:val="24"/>
          <w:szCs w:val="24"/>
          <w:lang w:val="de-DE"/>
        </w:rPr>
        <w:t xml:space="preserve">, wie gut diese Idee angenommen werden würde. Heute, 30 Jahre später, </w:t>
      </w:r>
      <w:r w:rsidR="007B0598" w:rsidRPr="51107F7E">
        <w:rPr>
          <w:rFonts w:ascii="IOI Light" w:hAnsi="IOI Light" w:cs="Tahoma"/>
          <w:sz w:val="24"/>
          <w:szCs w:val="24"/>
          <w:lang w:val="de-DE"/>
        </w:rPr>
        <w:t xml:space="preserve">stehen zwischen Kenmare und </w:t>
      </w:r>
      <w:r w:rsidR="00186B33" w:rsidRPr="51107F7E">
        <w:rPr>
          <w:rFonts w:ascii="IOI Light" w:hAnsi="IOI Light" w:cs="Tahoma"/>
          <w:sz w:val="24"/>
          <w:szCs w:val="24"/>
          <w:lang w:val="de-DE"/>
        </w:rPr>
        <w:t xml:space="preserve">Cape Clear </w:t>
      </w:r>
      <w:r w:rsidR="004B1D21" w:rsidRPr="51107F7E">
        <w:rPr>
          <w:rFonts w:ascii="IOI Light" w:hAnsi="IOI Light" w:cs="Tahoma"/>
          <w:sz w:val="24"/>
          <w:szCs w:val="24"/>
          <w:lang w:val="de-DE"/>
        </w:rPr>
        <w:t>sowie Der</w:t>
      </w:r>
      <w:r w:rsidR="00186B33" w:rsidRPr="51107F7E">
        <w:rPr>
          <w:rFonts w:ascii="IOI Light" w:hAnsi="IOI Light" w:cs="Tahoma"/>
          <w:sz w:val="24"/>
          <w:szCs w:val="24"/>
          <w:lang w:val="de-DE"/>
        </w:rPr>
        <w:t>e</w:t>
      </w:r>
      <w:r w:rsidR="004B1D21" w:rsidRPr="51107F7E">
        <w:rPr>
          <w:rFonts w:ascii="IOI Light" w:hAnsi="IOI Light" w:cs="Tahoma"/>
          <w:sz w:val="24"/>
          <w:szCs w:val="24"/>
          <w:lang w:val="de-DE"/>
        </w:rPr>
        <w:t xml:space="preserve">een und Campden Fort 23 Gärten </w:t>
      </w:r>
      <w:r w:rsidR="006C301A" w:rsidRPr="51107F7E">
        <w:rPr>
          <w:rFonts w:ascii="IOI Light" w:hAnsi="IOI Light" w:cs="Tahoma"/>
          <w:sz w:val="24"/>
          <w:szCs w:val="24"/>
          <w:lang w:val="de-DE"/>
        </w:rPr>
        <w:t xml:space="preserve">unter dem Namen </w:t>
      </w:r>
      <w:hyperlink r:id="rId4">
        <w:r w:rsidR="006C301A" w:rsidRPr="51107F7E">
          <w:rPr>
            <w:rStyle w:val="Hyperlink"/>
            <w:rFonts w:ascii="IOI Light" w:hAnsi="IOI Light" w:cs="Tahoma"/>
            <w:b/>
            <w:bCs/>
            <w:sz w:val="24"/>
            <w:szCs w:val="24"/>
            <w:lang w:val="de-DE"/>
          </w:rPr>
          <w:t>West Cork Garden Trail</w:t>
        </w:r>
      </w:hyperlink>
      <w:r w:rsidR="006C301A" w:rsidRPr="51107F7E">
        <w:rPr>
          <w:rFonts w:ascii="IOI Light" w:hAnsi="IOI Light" w:cs="Tahoma"/>
          <w:sz w:val="24"/>
          <w:szCs w:val="24"/>
          <w:lang w:val="de-DE"/>
        </w:rPr>
        <w:t xml:space="preserve"> </w:t>
      </w:r>
      <w:r w:rsidR="004B1D21" w:rsidRPr="51107F7E">
        <w:rPr>
          <w:rFonts w:ascii="IOI Light" w:hAnsi="IOI Light" w:cs="Tahoma"/>
          <w:sz w:val="24"/>
          <w:szCs w:val="24"/>
          <w:lang w:val="de-DE"/>
        </w:rPr>
        <w:t xml:space="preserve">zur Besichtigung frei. </w:t>
      </w:r>
      <w:r w:rsidR="006A6A50" w:rsidRPr="51107F7E">
        <w:rPr>
          <w:rFonts w:ascii="IOI Light" w:hAnsi="IOI Light" w:cs="Tahoma"/>
          <w:sz w:val="24"/>
          <w:szCs w:val="24"/>
          <w:lang w:val="de-DE"/>
        </w:rPr>
        <w:t xml:space="preserve">Damit ist diese Initiative die </w:t>
      </w:r>
      <w:r w:rsidR="000B360D" w:rsidRPr="51107F7E">
        <w:rPr>
          <w:rFonts w:ascii="IOI Light" w:hAnsi="IOI Light" w:cs="Tahoma"/>
          <w:sz w:val="24"/>
          <w:szCs w:val="24"/>
          <w:lang w:val="de-DE"/>
        </w:rPr>
        <w:t xml:space="preserve">am längsten laufende ihrer Art in Irland. Die Vielfalt der offen stehenden Gärten ist dabei das Geheimnis des Erfolgs: Von bekannten Gärten bis hin zu versteckten Juwelen gibt es </w:t>
      </w:r>
      <w:r w:rsidR="006C301A" w:rsidRPr="51107F7E">
        <w:rPr>
          <w:rFonts w:ascii="IOI Light" w:hAnsi="IOI Light" w:cs="Tahoma"/>
          <w:sz w:val="24"/>
          <w:szCs w:val="24"/>
          <w:lang w:val="de-DE"/>
        </w:rPr>
        <w:t xml:space="preserve">in </w:t>
      </w:r>
      <w:hyperlink r:id="rId5">
        <w:r w:rsidR="006C301A" w:rsidRPr="51107F7E">
          <w:rPr>
            <w:rStyle w:val="Hyperlink"/>
            <w:rFonts w:ascii="IOI Light" w:hAnsi="IOI Light" w:cs="Tahoma"/>
            <w:b/>
            <w:bCs/>
            <w:sz w:val="24"/>
            <w:szCs w:val="24"/>
            <w:lang w:val="de-DE"/>
          </w:rPr>
          <w:t>West Cork</w:t>
        </w:r>
      </w:hyperlink>
      <w:r w:rsidR="006C301A" w:rsidRPr="51107F7E">
        <w:rPr>
          <w:rFonts w:ascii="IOI Light" w:hAnsi="IOI Light" w:cs="Tahoma"/>
          <w:sz w:val="24"/>
          <w:szCs w:val="24"/>
          <w:lang w:val="de-DE"/>
        </w:rPr>
        <w:t xml:space="preserve"> </w:t>
      </w:r>
      <w:r w:rsidR="000B360D" w:rsidRPr="51107F7E">
        <w:rPr>
          <w:rFonts w:ascii="IOI Light" w:hAnsi="IOI Light" w:cs="Tahoma"/>
          <w:sz w:val="24"/>
          <w:szCs w:val="24"/>
          <w:lang w:val="de-DE"/>
        </w:rPr>
        <w:t xml:space="preserve">formell gestaltete Gärten und natürliche Oasen. </w:t>
      </w:r>
      <w:r w:rsidR="00403F66" w:rsidRPr="51107F7E">
        <w:rPr>
          <w:rFonts w:ascii="IOI Light" w:hAnsi="IOI Light" w:cs="Tahoma"/>
          <w:sz w:val="24"/>
          <w:szCs w:val="24"/>
          <w:lang w:val="de-DE"/>
        </w:rPr>
        <w:t xml:space="preserve">Die Bandbreite reicht von </w:t>
      </w:r>
      <w:r w:rsidR="000B360D" w:rsidRPr="51107F7E">
        <w:rPr>
          <w:rFonts w:ascii="IOI Light" w:hAnsi="IOI Light" w:cs="Tahoma"/>
          <w:sz w:val="24"/>
          <w:szCs w:val="24"/>
          <w:lang w:val="de-DE"/>
        </w:rPr>
        <w:t>formelle</w:t>
      </w:r>
      <w:r w:rsidR="00403F66" w:rsidRPr="51107F7E">
        <w:rPr>
          <w:rFonts w:ascii="IOI Light" w:hAnsi="IOI Light" w:cs="Tahoma"/>
          <w:sz w:val="24"/>
          <w:szCs w:val="24"/>
          <w:lang w:val="de-DE"/>
        </w:rPr>
        <w:t>n</w:t>
      </w:r>
      <w:r w:rsidR="000B360D" w:rsidRPr="51107F7E">
        <w:rPr>
          <w:rFonts w:ascii="IOI Light" w:hAnsi="IOI Light" w:cs="Tahoma"/>
          <w:sz w:val="24"/>
          <w:szCs w:val="24"/>
          <w:lang w:val="de-DE"/>
        </w:rPr>
        <w:t xml:space="preserve"> und informelle</w:t>
      </w:r>
      <w:r w:rsidR="00403F66" w:rsidRPr="51107F7E">
        <w:rPr>
          <w:rFonts w:ascii="IOI Light" w:hAnsi="IOI Light" w:cs="Tahoma"/>
          <w:sz w:val="24"/>
          <w:szCs w:val="24"/>
          <w:lang w:val="de-DE"/>
        </w:rPr>
        <w:t>n</w:t>
      </w:r>
      <w:r w:rsidR="000B360D" w:rsidRPr="51107F7E">
        <w:rPr>
          <w:rFonts w:ascii="IOI Light" w:hAnsi="IOI Light" w:cs="Tahoma"/>
          <w:sz w:val="24"/>
          <w:szCs w:val="24"/>
          <w:lang w:val="de-DE"/>
        </w:rPr>
        <w:t>, traditionelle</w:t>
      </w:r>
      <w:r w:rsidR="00403F66" w:rsidRPr="51107F7E">
        <w:rPr>
          <w:rFonts w:ascii="IOI Light" w:hAnsi="IOI Light" w:cs="Tahoma"/>
          <w:sz w:val="24"/>
          <w:szCs w:val="24"/>
          <w:lang w:val="de-DE"/>
        </w:rPr>
        <w:t>n</w:t>
      </w:r>
      <w:r w:rsidR="000B360D" w:rsidRPr="51107F7E">
        <w:rPr>
          <w:rFonts w:ascii="IOI Light" w:hAnsi="IOI Light" w:cs="Tahoma"/>
          <w:sz w:val="24"/>
          <w:szCs w:val="24"/>
          <w:lang w:val="de-DE"/>
        </w:rPr>
        <w:t xml:space="preserve"> und skurrile</w:t>
      </w:r>
      <w:r w:rsidR="00403F66" w:rsidRPr="51107F7E">
        <w:rPr>
          <w:rFonts w:ascii="IOI Light" w:hAnsi="IOI Light" w:cs="Tahoma"/>
          <w:sz w:val="24"/>
          <w:szCs w:val="24"/>
          <w:lang w:val="de-DE"/>
        </w:rPr>
        <w:t>n</w:t>
      </w:r>
      <w:r w:rsidR="000B360D" w:rsidRPr="51107F7E">
        <w:rPr>
          <w:rFonts w:ascii="IOI Light" w:hAnsi="IOI Light" w:cs="Tahoma"/>
          <w:sz w:val="24"/>
          <w:szCs w:val="24"/>
          <w:lang w:val="de-DE"/>
        </w:rPr>
        <w:t xml:space="preserve"> Gärten, aber auch solche mit verborgener Geschichte und berühmten ehemaligen Bewohnern. </w:t>
      </w:r>
      <w:r w:rsidR="00403F66" w:rsidRPr="51107F7E">
        <w:rPr>
          <w:rFonts w:ascii="IOI Light" w:hAnsi="IOI Light" w:cs="Tahoma"/>
          <w:sz w:val="24"/>
          <w:szCs w:val="24"/>
          <w:lang w:val="de-DE"/>
        </w:rPr>
        <w:t xml:space="preserve">Die </w:t>
      </w:r>
      <w:r w:rsidR="000B360D" w:rsidRPr="51107F7E">
        <w:rPr>
          <w:rFonts w:ascii="IOI Light" w:hAnsi="IOI Light" w:cs="Tahoma"/>
          <w:sz w:val="24"/>
          <w:szCs w:val="24"/>
          <w:lang w:val="de-DE"/>
        </w:rPr>
        <w:t xml:space="preserve">Gärten sind farbenfroh, viele sind essbar und </w:t>
      </w:r>
      <w:r w:rsidR="00590914" w:rsidRPr="51107F7E">
        <w:rPr>
          <w:rFonts w:ascii="IOI Light" w:hAnsi="IOI Light" w:cs="Tahoma"/>
          <w:sz w:val="24"/>
          <w:szCs w:val="24"/>
          <w:lang w:val="de-DE"/>
        </w:rPr>
        <w:t xml:space="preserve">manche sind heilsam. </w:t>
      </w:r>
      <w:r w:rsidR="000B360D" w:rsidRPr="51107F7E">
        <w:rPr>
          <w:rFonts w:ascii="IOI Light" w:hAnsi="IOI Light" w:cs="Tahoma"/>
          <w:sz w:val="24"/>
          <w:szCs w:val="24"/>
          <w:lang w:val="de-DE"/>
        </w:rPr>
        <w:t>Viele Gärten sind das ganze Jahr über geöffnet, andere nur im Sommer</w:t>
      </w:r>
      <w:r w:rsidR="00590914" w:rsidRPr="51107F7E">
        <w:rPr>
          <w:rFonts w:ascii="IOI Light" w:hAnsi="IOI Light" w:cs="Tahoma"/>
          <w:sz w:val="24"/>
          <w:szCs w:val="24"/>
          <w:lang w:val="de-DE"/>
        </w:rPr>
        <w:t xml:space="preserve"> oder nur zu bestimmten </w:t>
      </w:r>
      <w:r w:rsidR="000B360D" w:rsidRPr="51107F7E">
        <w:rPr>
          <w:rFonts w:ascii="IOI Light" w:hAnsi="IOI Light" w:cs="Tahoma"/>
          <w:sz w:val="24"/>
          <w:szCs w:val="24"/>
          <w:lang w:val="de-DE"/>
        </w:rPr>
        <w:t>Zeiten.</w:t>
      </w:r>
    </w:p>
    <w:p w14:paraId="0BA32497" w14:textId="4F65529B" w:rsidR="006F76BC" w:rsidRPr="00CA5709" w:rsidRDefault="00DB09AC" w:rsidP="006F76BC">
      <w:pPr>
        <w:rPr>
          <w:rFonts w:ascii="IOI Light" w:eastAsia="Times New Roman" w:hAnsi="IOI Light" w:cs="Times New Roman"/>
          <w:sz w:val="24"/>
          <w:szCs w:val="24"/>
          <w:lang w:eastAsia="de-DE"/>
        </w:rPr>
      </w:pPr>
      <w:r>
        <w:rPr>
          <w:rFonts w:ascii="IOI Light" w:eastAsia="Times New Roman" w:hAnsi="IOI Light" w:cs="Times New Roman"/>
          <w:sz w:val="24"/>
          <w:szCs w:val="24"/>
          <w:lang w:val="de-DE" w:eastAsia="de-DE"/>
        </w:rPr>
        <w:t>E</w:t>
      </w:r>
      <w:r w:rsidR="009F322B">
        <w:rPr>
          <w:rFonts w:ascii="IOI Light" w:eastAsia="Times New Roman" w:hAnsi="IOI Light" w:cs="Times New Roman"/>
          <w:sz w:val="24"/>
          <w:szCs w:val="24"/>
          <w:lang w:val="de-DE" w:eastAsia="de-DE"/>
        </w:rPr>
        <w:t xml:space="preserve">xemplarisch drei der </w:t>
      </w:r>
      <w:r w:rsidR="006F76BC" w:rsidRPr="00CA5709">
        <w:rPr>
          <w:rFonts w:ascii="IOI Light" w:eastAsia="Times New Roman" w:hAnsi="IOI Light" w:cs="Times New Roman"/>
          <w:sz w:val="24"/>
          <w:szCs w:val="24"/>
          <w:lang w:eastAsia="de-DE"/>
        </w:rPr>
        <w:t>großartigen Gärten des West Cork Garden Trail:</w:t>
      </w:r>
    </w:p>
    <w:p w14:paraId="3B423FDC" w14:textId="304A7786" w:rsidR="006F76BC" w:rsidRPr="00CA5709" w:rsidRDefault="00A22DF0" w:rsidP="006F76BC">
      <w:pPr>
        <w:rPr>
          <w:rFonts w:ascii="IOI Light" w:eastAsia="Times New Roman" w:hAnsi="IOI Light" w:cs="Times New Roman"/>
          <w:sz w:val="24"/>
          <w:szCs w:val="24"/>
          <w:lang w:eastAsia="de-DE"/>
        </w:rPr>
      </w:pPr>
      <w:hyperlink r:id="rId6">
        <w:r w:rsidR="006F76BC" w:rsidRPr="51107F7E">
          <w:rPr>
            <w:rStyle w:val="Hyperlink"/>
            <w:rFonts w:ascii="IOI Light" w:eastAsia="Times New Roman" w:hAnsi="IOI Light" w:cs="Times New Roman"/>
            <w:b/>
            <w:bCs/>
            <w:sz w:val="24"/>
            <w:szCs w:val="24"/>
            <w:lang w:eastAsia="de-DE"/>
          </w:rPr>
          <w:t>Glenview Gardens</w:t>
        </w:r>
      </w:hyperlink>
      <w:r w:rsidR="006F76BC" w:rsidRPr="51107F7E">
        <w:rPr>
          <w:rFonts w:ascii="IOI Light" w:eastAsia="Times New Roman" w:hAnsi="IOI Light" w:cs="Times New Roman"/>
          <w:b/>
          <w:bCs/>
          <w:sz w:val="24"/>
          <w:szCs w:val="24"/>
          <w:lang w:eastAsia="de-DE"/>
        </w:rPr>
        <w:t xml:space="preserve"> </w:t>
      </w:r>
      <w:r w:rsidR="006F76BC" w:rsidRPr="51107F7E">
        <w:rPr>
          <w:rFonts w:ascii="IOI Light" w:eastAsia="Times New Roman" w:hAnsi="IOI Light" w:cs="Times New Roman"/>
          <w:sz w:val="24"/>
          <w:szCs w:val="24"/>
          <w:lang w:eastAsia="de-DE"/>
        </w:rPr>
        <w:t>steckt</w:t>
      </w:r>
      <w:r w:rsidR="006F76BC" w:rsidRPr="51107F7E">
        <w:rPr>
          <w:rFonts w:ascii="IOI Light" w:eastAsia="Times New Roman" w:hAnsi="IOI Light" w:cs="Times New Roman"/>
          <w:b/>
          <w:bCs/>
          <w:sz w:val="24"/>
          <w:szCs w:val="24"/>
          <w:lang w:eastAsia="de-DE"/>
        </w:rPr>
        <w:t xml:space="preserve"> </w:t>
      </w:r>
      <w:r w:rsidR="006F76BC" w:rsidRPr="51107F7E">
        <w:rPr>
          <w:rFonts w:ascii="IOI Light" w:eastAsia="Times New Roman" w:hAnsi="IOI Light" w:cs="Times New Roman"/>
          <w:sz w:val="24"/>
          <w:szCs w:val="24"/>
          <w:lang w:eastAsia="de-DE"/>
        </w:rPr>
        <w:t xml:space="preserve">mit 12.000 Quadratmeter voller Überraschungen. Stark asiatisch angelegt mit japanischem und chinesischem Garten und Geisterwald. Das schönste </w:t>
      </w:r>
      <w:r w:rsidR="000E072F" w:rsidRPr="51107F7E">
        <w:rPr>
          <w:rFonts w:ascii="IOI Light" w:eastAsia="Times New Roman" w:hAnsi="IOI Light" w:cs="Times New Roman"/>
          <w:sz w:val="24"/>
          <w:szCs w:val="24"/>
          <w:lang w:eastAsia="de-DE"/>
        </w:rPr>
        <w:t xml:space="preserve">ist </w:t>
      </w:r>
      <w:r w:rsidR="006F76BC" w:rsidRPr="51107F7E">
        <w:rPr>
          <w:rFonts w:ascii="IOI Light" w:eastAsia="Times New Roman" w:hAnsi="IOI Light" w:cs="Times New Roman"/>
          <w:sz w:val="24"/>
          <w:szCs w:val="24"/>
          <w:lang w:eastAsia="de-DE"/>
        </w:rPr>
        <w:t xml:space="preserve">ein von Glyzinien überdachter Wanderpfad. Für Kinder eine lustige Hobbit-Siedlung gleich neben einem Teehaus für die Eltern. </w:t>
      </w:r>
    </w:p>
    <w:p w14:paraId="28B1723A" w14:textId="024C22BA" w:rsidR="006F76BC" w:rsidRPr="00CA5709" w:rsidRDefault="00A22DF0" w:rsidP="51107F7E">
      <w:pPr>
        <w:rPr>
          <w:rFonts w:ascii="IOI Light" w:eastAsia="Times New Roman" w:hAnsi="IOI Light" w:cs="Times New Roman"/>
          <w:b/>
          <w:bCs/>
          <w:sz w:val="24"/>
          <w:szCs w:val="24"/>
          <w:lang w:eastAsia="de-DE"/>
        </w:rPr>
      </w:pPr>
      <w:hyperlink r:id="rId7">
        <w:r w:rsidR="006F76BC" w:rsidRPr="51107F7E">
          <w:rPr>
            <w:rStyle w:val="Hyperlink"/>
            <w:rFonts w:ascii="IOI Light" w:eastAsia="Times New Roman" w:hAnsi="IOI Light" w:cs="Times New Roman"/>
            <w:b/>
            <w:bCs/>
            <w:sz w:val="24"/>
            <w:szCs w:val="24"/>
            <w:lang w:eastAsia="de-DE"/>
          </w:rPr>
          <w:t>Drishane House and Garden</w:t>
        </w:r>
        <w:r w:rsidR="00322408" w:rsidRPr="51107F7E">
          <w:rPr>
            <w:rStyle w:val="Hyperlink"/>
            <w:rFonts w:ascii="IOI Light" w:eastAsia="Times New Roman" w:hAnsi="IOI Light" w:cs="Times New Roman"/>
            <w:b/>
            <w:bCs/>
            <w:sz w:val="24"/>
            <w:szCs w:val="24"/>
            <w:lang w:val="de-DE" w:eastAsia="de-DE"/>
          </w:rPr>
          <w:t>s</w:t>
        </w:r>
      </w:hyperlink>
      <w:r w:rsidR="006F76BC" w:rsidRPr="51107F7E">
        <w:rPr>
          <w:rFonts w:ascii="IOI Light" w:eastAsia="Times New Roman" w:hAnsi="IOI Light" w:cs="Times New Roman"/>
          <w:b/>
          <w:bCs/>
          <w:sz w:val="24"/>
          <w:szCs w:val="24"/>
          <w:lang w:eastAsia="de-DE"/>
        </w:rPr>
        <w:t xml:space="preserve">, </w:t>
      </w:r>
      <w:r w:rsidR="006F76BC" w:rsidRPr="51107F7E">
        <w:rPr>
          <w:rFonts w:ascii="IOI Light" w:eastAsia="Times New Roman" w:hAnsi="IOI Light" w:cs="Times New Roman"/>
          <w:sz w:val="24"/>
          <w:szCs w:val="24"/>
          <w:lang w:eastAsia="de-DE"/>
        </w:rPr>
        <w:t>ein mit über 72.000 Quadratmeter sehr weiter Landschaftsgarten mit einer Sammlung uralter Bäume von Ginko, Zypressen, Magnolien und seltenen Hartriegeln sowie Glockenblumensammlungen größten Ausmaßes.</w:t>
      </w:r>
    </w:p>
    <w:p w14:paraId="120909BB" w14:textId="550B3146" w:rsidR="00CA0AE7" w:rsidRPr="00CA5709" w:rsidRDefault="00A22DF0">
      <w:pPr>
        <w:rPr>
          <w:rFonts w:ascii="IOI Light" w:hAnsi="IOI Light" w:cs="Tahoma"/>
          <w:sz w:val="24"/>
          <w:szCs w:val="24"/>
        </w:rPr>
      </w:pPr>
      <w:hyperlink r:id="rId8">
        <w:r w:rsidR="00756D12" w:rsidRPr="51107F7E">
          <w:rPr>
            <w:rStyle w:val="Hyperlink"/>
            <w:rFonts w:ascii="IOI Light" w:eastAsia="Times New Roman" w:hAnsi="IOI Light" w:cs="Times New Roman"/>
            <w:b/>
            <w:bCs/>
            <w:sz w:val="24"/>
            <w:szCs w:val="24"/>
            <w:lang w:val="de-DE" w:eastAsia="de-DE"/>
          </w:rPr>
          <w:t>Bamboo Park</w:t>
        </w:r>
      </w:hyperlink>
      <w:r w:rsidR="00756D12" w:rsidRPr="51107F7E">
        <w:rPr>
          <w:rFonts w:ascii="IOI Light" w:eastAsia="Times New Roman" w:hAnsi="IOI Light" w:cs="Times New Roman"/>
          <w:sz w:val="24"/>
          <w:szCs w:val="24"/>
          <w:lang w:val="de-DE" w:eastAsia="de-DE"/>
        </w:rPr>
        <w:t xml:space="preserve">, </w:t>
      </w:r>
      <w:r w:rsidR="002701B1" w:rsidRPr="51107F7E">
        <w:rPr>
          <w:rFonts w:ascii="IOI Light" w:eastAsia="Times New Roman" w:hAnsi="IOI Light" w:cs="Times New Roman"/>
          <w:sz w:val="24"/>
          <w:szCs w:val="24"/>
          <w:lang w:val="de-DE" w:eastAsia="de-DE"/>
        </w:rPr>
        <w:t>m</w:t>
      </w:r>
      <w:r w:rsidR="00796EA1" w:rsidRPr="51107F7E">
        <w:rPr>
          <w:rFonts w:ascii="IOI Light" w:eastAsia="Times New Roman" w:hAnsi="IOI Light" w:cs="Times New Roman"/>
          <w:sz w:val="24"/>
          <w:szCs w:val="24"/>
          <w:lang w:eastAsia="de-DE"/>
        </w:rPr>
        <w:t xml:space="preserve">it Blick auf eine der schönsten Buchten Irlands. Bambus, Palmen, Baumfarne </w:t>
      </w:r>
      <w:r w:rsidR="00D431ED" w:rsidRPr="51107F7E">
        <w:rPr>
          <w:rFonts w:ascii="IOI Light" w:eastAsia="Times New Roman" w:hAnsi="IOI Light" w:cs="Times New Roman"/>
          <w:sz w:val="24"/>
          <w:szCs w:val="24"/>
          <w:lang w:eastAsia="de-DE"/>
        </w:rPr>
        <w:t>–</w:t>
      </w:r>
      <w:r w:rsidR="00796EA1" w:rsidRPr="51107F7E">
        <w:rPr>
          <w:rFonts w:ascii="IOI Light" w:eastAsia="Times New Roman" w:hAnsi="IOI Light" w:cs="Times New Roman"/>
          <w:sz w:val="24"/>
          <w:szCs w:val="24"/>
          <w:lang w:eastAsia="de-DE"/>
        </w:rPr>
        <w:t xml:space="preserve"> was will man mehr im südlichen Teil Irlands</w:t>
      </w:r>
      <w:r w:rsidR="00D431ED" w:rsidRPr="51107F7E">
        <w:rPr>
          <w:rFonts w:ascii="IOI Light" w:eastAsia="Times New Roman" w:hAnsi="IOI Light" w:cs="Times New Roman"/>
          <w:sz w:val="24"/>
          <w:szCs w:val="24"/>
          <w:lang w:val="de-DE" w:eastAsia="de-DE"/>
        </w:rPr>
        <w:t xml:space="preserve"> auf der Beara Halbinsel</w:t>
      </w:r>
      <w:r w:rsidR="00796EA1" w:rsidRPr="51107F7E">
        <w:rPr>
          <w:rFonts w:ascii="IOI Light" w:eastAsia="Times New Roman" w:hAnsi="IOI Light" w:cs="Times New Roman"/>
          <w:sz w:val="24"/>
          <w:szCs w:val="24"/>
          <w:lang w:eastAsia="de-DE"/>
        </w:rPr>
        <w:t>? Es fehlt die übermäßige Hitze des Mittelmeers, aber es sieht so aus, als ob man sich dort befände.  Die Atmosphäre ist friedlich und ruhig</w:t>
      </w:r>
      <w:r w:rsidR="000940F1" w:rsidRPr="51107F7E">
        <w:rPr>
          <w:rFonts w:ascii="IOI Light" w:eastAsia="Times New Roman" w:hAnsi="IOI Light" w:cs="Times New Roman"/>
          <w:sz w:val="24"/>
          <w:szCs w:val="24"/>
          <w:lang w:val="de-DE" w:eastAsia="de-DE"/>
        </w:rPr>
        <w:t xml:space="preserve"> – </w:t>
      </w:r>
      <w:r w:rsidR="00796EA1" w:rsidRPr="51107F7E">
        <w:rPr>
          <w:rFonts w:ascii="IOI Light" w:eastAsia="Times New Roman" w:hAnsi="IOI Light" w:cs="Times New Roman"/>
          <w:sz w:val="24"/>
          <w:szCs w:val="24"/>
          <w:lang w:eastAsia="de-DE"/>
        </w:rPr>
        <w:t xml:space="preserve">und </w:t>
      </w:r>
      <w:r w:rsidR="000940F1" w:rsidRPr="51107F7E">
        <w:rPr>
          <w:rFonts w:ascii="IOI Light" w:eastAsia="Times New Roman" w:hAnsi="IOI Light" w:cs="Times New Roman"/>
          <w:sz w:val="24"/>
          <w:szCs w:val="24"/>
          <w:lang w:val="de-DE" w:eastAsia="de-DE"/>
        </w:rPr>
        <w:t xml:space="preserve">für viele Besucher ist es der Himmel. </w:t>
      </w:r>
    </w:p>
    <w:p w14:paraId="13902BFD" w14:textId="20F4E3CD" w:rsidR="00CA0AE7" w:rsidRPr="00CA5709" w:rsidRDefault="000940F1" w:rsidP="00CA0AE7">
      <w:pPr>
        <w:jc w:val="right"/>
        <w:rPr>
          <w:rFonts w:ascii="IOI Light" w:hAnsi="IOI Light" w:cs="Tahoma"/>
          <w:b/>
          <w:bCs/>
          <w:sz w:val="24"/>
          <w:szCs w:val="24"/>
          <w:lang w:val="de-DE"/>
        </w:rPr>
      </w:pPr>
      <w:r>
        <w:rPr>
          <w:rFonts w:ascii="IOI Light" w:hAnsi="IOI Light" w:cs="Tahoma"/>
          <w:b/>
          <w:bCs/>
          <w:sz w:val="24"/>
          <w:szCs w:val="24"/>
          <w:lang w:val="de-DE"/>
        </w:rPr>
        <w:t>1.9</w:t>
      </w:r>
      <w:r w:rsidR="00D8660B">
        <w:rPr>
          <w:rFonts w:ascii="IOI Light" w:hAnsi="IOI Light" w:cs="Tahoma"/>
          <w:b/>
          <w:bCs/>
          <w:sz w:val="24"/>
          <w:szCs w:val="24"/>
          <w:lang w:val="de-DE"/>
        </w:rPr>
        <w:t>5</w:t>
      </w:r>
      <w:r>
        <w:rPr>
          <w:rFonts w:ascii="IOI Light" w:hAnsi="IOI Light" w:cs="Tahoma"/>
          <w:b/>
          <w:bCs/>
          <w:sz w:val="24"/>
          <w:szCs w:val="24"/>
          <w:lang w:val="de-DE"/>
        </w:rPr>
        <w:t>0</w:t>
      </w:r>
      <w:r w:rsidR="00CA0AE7" w:rsidRPr="00CA5709">
        <w:rPr>
          <w:rFonts w:ascii="IOI Light" w:hAnsi="IOI Light" w:cs="Tahoma"/>
          <w:b/>
          <w:bCs/>
          <w:sz w:val="24"/>
          <w:szCs w:val="24"/>
          <w:lang w:val="de-DE"/>
        </w:rPr>
        <w:t xml:space="preserve"> Zei</w:t>
      </w:r>
      <w:r w:rsidR="0009460A" w:rsidRPr="00CA5709">
        <w:rPr>
          <w:rFonts w:ascii="IOI Light" w:hAnsi="IOI Light" w:cs="Tahoma"/>
          <w:b/>
          <w:bCs/>
          <w:sz w:val="24"/>
          <w:szCs w:val="24"/>
          <w:lang w:val="de-DE"/>
        </w:rPr>
        <w:t>ch</w:t>
      </w:r>
      <w:r w:rsidR="00CA0AE7" w:rsidRPr="00CA5709">
        <w:rPr>
          <w:rFonts w:ascii="IOI Light" w:hAnsi="IOI Light" w:cs="Tahoma"/>
          <w:b/>
          <w:bCs/>
          <w:sz w:val="24"/>
          <w:szCs w:val="24"/>
          <w:lang w:val="de-DE"/>
        </w:rPr>
        <w:t>en</w:t>
      </w:r>
    </w:p>
    <w:p w14:paraId="68C21FC7" w14:textId="7A49F845" w:rsidR="00CA0AE7" w:rsidRPr="00CA5709" w:rsidRDefault="00CA0AE7" w:rsidP="00CA0AE7">
      <w:pPr>
        <w:rPr>
          <w:rFonts w:ascii="IOI Light" w:hAnsi="IOI Light" w:cs="Tahoma"/>
          <w:b/>
          <w:bCs/>
          <w:sz w:val="24"/>
          <w:szCs w:val="24"/>
          <w:lang w:val="de-DE"/>
        </w:rPr>
      </w:pPr>
    </w:p>
    <w:p w14:paraId="02C66D40" w14:textId="010CD345" w:rsidR="00CA0AE7" w:rsidRPr="006F76BC" w:rsidRDefault="00CA0AE7" w:rsidP="00CA0AE7">
      <w:pPr>
        <w:rPr>
          <w:rFonts w:ascii="IOI Light" w:hAnsi="IOI Light" w:cs="Tahoma"/>
          <w:b/>
          <w:bCs/>
          <w:sz w:val="24"/>
          <w:szCs w:val="24"/>
          <w:lang w:val="de-DE"/>
        </w:rPr>
      </w:pPr>
      <w:r w:rsidRPr="006F76BC">
        <w:rPr>
          <w:rFonts w:ascii="IOI Light" w:hAnsi="IOI Light" w:cs="Tahoma"/>
          <w:b/>
          <w:bCs/>
          <w:sz w:val="24"/>
          <w:szCs w:val="24"/>
          <w:lang w:val="de-DE"/>
        </w:rPr>
        <w:t>Tipps am Rand zwischen Nordund Süd</w:t>
      </w:r>
    </w:p>
    <w:p w14:paraId="6D9F5BEC" w14:textId="305FCBB9" w:rsidR="006541B2" w:rsidRDefault="00CC0A8D" w:rsidP="00867B2F">
      <w:pPr>
        <w:rPr>
          <w:rFonts w:ascii="IOI Light" w:hAnsi="IOI Light" w:cs="Tahoma"/>
          <w:sz w:val="24"/>
          <w:szCs w:val="24"/>
          <w:lang w:val="de-DE"/>
        </w:rPr>
      </w:pPr>
      <w:r w:rsidRPr="51107F7E">
        <w:rPr>
          <w:rFonts w:ascii="IOI Light" w:hAnsi="IOI Light" w:cs="Tahoma"/>
          <w:sz w:val="24"/>
          <w:szCs w:val="24"/>
          <w:lang w:val="de-DE"/>
        </w:rPr>
        <w:t>Die Region West Cork hat</w:t>
      </w:r>
      <w:r w:rsidR="00C92E15" w:rsidRPr="51107F7E">
        <w:rPr>
          <w:rFonts w:ascii="IOI Light" w:hAnsi="IOI Light" w:cs="Tahoma"/>
          <w:sz w:val="24"/>
          <w:szCs w:val="24"/>
          <w:lang w:val="de-DE"/>
        </w:rPr>
        <w:t xml:space="preserve"> neben traumhaften Gärten und atemberaubender Landschaft noch einiges mehr zu bieten. Wie wäre es beispielsweise mit einem Besuch des </w:t>
      </w:r>
      <w:hyperlink r:id="rId9">
        <w:r w:rsidR="00B435B3" w:rsidRPr="51107F7E">
          <w:rPr>
            <w:rStyle w:val="Hyperlink"/>
            <w:rFonts w:ascii="IOI Light" w:hAnsi="IOI Light" w:cs="Tahoma"/>
            <w:b/>
            <w:bCs/>
            <w:sz w:val="24"/>
            <w:szCs w:val="24"/>
            <w:lang w:val="de-DE"/>
          </w:rPr>
          <w:t>West Cork Litera</w:t>
        </w:r>
        <w:r w:rsidR="00987A90" w:rsidRPr="51107F7E">
          <w:rPr>
            <w:rStyle w:val="Hyperlink"/>
            <w:rFonts w:ascii="IOI Light" w:hAnsi="IOI Light" w:cs="Tahoma"/>
            <w:b/>
            <w:bCs/>
            <w:sz w:val="24"/>
            <w:szCs w:val="24"/>
            <w:lang w:val="de-DE"/>
          </w:rPr>
          <w:t>ry Festivals</w:t>
        </w:r>
      </w:hyperlink>
      <w:r w:rsidR="00987A90" w:rsidRPr="51107F7E">
        <w:rPr>
          <w:rFonts w:ascii="IOI Light" w:hAnsi="IOI Light" w:cs="Tahoma"/>
          <w:sz w:val="24"/>
          <w:szCs w:val="24"/>
          <w:lang w:val="de-DE"/>
        </w:rPr>
        <w:t xml:space="preserve"> vom </w:t>
      </w:r>
      <w:r w:rsidR="0647E122" w:rsidRPr="51107F7E">
        <w:rPr>
          <w:rFonts w:ascii="IOI Light" w:hAnsi="IOI Light" w:cs="Tahoma"/>
          <w:sz w:val="24"/>
          <w:szCs w:val="24"/>
          <w:lang w:val="de-DE"/>
        </w:rPr>
        <w:t>0</w:t>
      </w:r>
      <w:r w:rsidR="00987A90" w:rsidRPr="51107F7E">
        <w:rPr>
          <w:rFonts w:ascii="IOI Light" w:hAnsi="IOI Light" w:cs="Tahoma"/>
          <w:sz w:val="24"/>
          <w:szCs w:val="24"/>
          <w:lang w:val="de-DE"/>
        </w:rPr>
        <w:t>7.-14. Juli?</w:t>
      </w:r>
      <w:r w:rsidR="00C92E15" w:rsidRPr="51107F7E">
        <w:rPr>
          <w:rFonts w:ascii="IOI Light" w:hAnsi="IOI Light" w:cs="Tahoma"/>
          <w:sz w:val="24"/>
          <w:szCs w:val="24"/>
          <w:lang w:val="de-DE"/>
        </w:rPr>
        <w:t xml:space="preserve"> </w:t>
      </w:r>
      <w:r w:rsidR="004B4FE5" w:rsidRPr="51107F7E">
        <w:rPr>
          <w:rFonts w:ascii="IOI Light" w:hAnsi="IOI Light" w:cs="Tahoma"/>
          <w:sz w:val="24"/>
          <w:szCs w:val="24"/>
          <w:lang w:val="de-DE"/>
        </w:rPr>
        <w:t xml:space="preserve">In einer Woche voller Lesungen, Workshops, Interviews, Seminare und Veranstaltungen für Kinder </w:t>
      </w:r>
      <w:r w:rsidR="009B71DF" w:rsidRPr="51107F7E">
        <w:rPr>
          <w:rFonts w:ascii="IOI Light" w:hAnsi="IOI Light" w:cs="Tahoma"/>
          <w:sz w:val="24"/>
          <w:szCs w:val="24"/>
          <w:lang w:val="de-DE"/>
        </w:rPr>
        <w:t xml:space="preserve">sind unter anderem folgende Autoren vertreten: </w:t>
      </w:r>
      <w:r w:rsidR="00761FFD" w:rsidRPr="51107F7E">
        <w:rPr>
          <w:rFonts w:ascii="IOI Light" w:hAnsi="IOI Light" w:cs="Tahoma"/>
          <w:sz w:val="24"/>
          <w:szCs w:val="24"/>
          <w:lang w:val="de-DE"/>
        </w:rPr>
        <w:t>Graham Norton, India Knight, John Banville, Alice Zeniter, Catherine Ryan Howard, Billy O'Callaghan, Donal Ryan, Darina Allen, Rory O'Connell, Loah, Belinda McKeon und Sophie White.</w:t>
      </w:r>
      <w:r w:rsidR="009B71DF" w:rsidRPr="51107F7E">
        <w:rPr>
          <w:rFonts w:ascii="IOI Light" w:hAnsi="IOI Light" w:cs="Tahoma"/>
          <w:sz w:val="24"/>
          <w:szCs w:val="24"/>
          <w:lang w:val="de-DE"/>
        </w:rPr>
        <w:t xml:space="preserve"> Schauplatz des Festivals ist Bantry</w:t>
      </w:r>
      <w:r w:rsidR="00B8055A" w:rsidRPr="51107F7E">
        <w:rPr>
          <w:rFonts w:ascii="IOI Light" w:hAnsi="IOI Light" w:cs="Tahoma"/>
          <w:sz w:val="24"/>
          <w:szCs w:val="24"/>
          <w:lang w:val="de-DE"/>
        </w:rPr>
        <w:t xml:space="preserve"> </w:t>
      </w:r>
      <w:r w:rsidR="009A534B" w:rsidRPr="51107F7E">
        <w:rPr>
          <w:rFonts w:ascii="IOI Light" w:hAnsi="IOI Light" w:cs="Tahoma"/>
          <w:sz w:val="24"/>
          <w:szCs w:val="24"/>
          <w:lang w:val="de-DE"/>
        </w:rPr>
        <w:t>mit Blick auf die Bantry Bay im Herzen von West Cork. Das majestätische Bantry House, das seit 1739 der Familie White, dem ehemaligen Earl of Bantry, gehört, überblickt den Hafen mit seinen schönen Gärten, die bis zur Küste reichen.</w:t>
      </w:r>
      <w:r w:rsidR="006541B2" w:rsidRPr="51107F7E">
        <w:rPr>
          <w:rFonts w:ascii="IOI Light" w:hAnsi="IOI Light" w:cs="Tahoma"/>
          <w:sz w:val="24"/>
          <w:szCs w:val="24"/>
          <w:lang w:val="de-DE"/>
        </w:rPr>
        <w:t xml:space="preserve"> </w:t>
      </w:r>
    </w:p>
    <w:p w14:paraId="28B531B3" w14:textId="49787CC1" w:rsidR="00CC0A8D" w:rsidRPr="006F76BC" w:rsidRDefault="004947E5" w:rsidP="00CA0AE7">
      <w:pPr>
        <w:rPr>
          <w:rFonts w:ascii="IOI Light" w:hAnsi="IOI Light" w:cs="Tahoma"/>
          <w:sz w:val="24"/>
          <w:szCs w:val="24"/>
          <w:lang w:val="de-DE"/>
        </w:rPr>
      </w:pPr>
      <w:r w:rsidRPr="51107F7E">
        <w:rPr>
          <w:rFonts w:ascii="IOI Light" w:hAnsi="IOI Light" w:cs="Tahoma"/>
          <w:sz w:val="24"/>
          <w:szCs w:val="24"/>
          <w:lang w:val="de-DE"/>
        </w:rPr>
        <w:t xml:space="preserve">Wer </w:t>
      </w:r>
      <w:r w:rsidR="00D41C85" w:rsidRPr="51107F7E">
        <w:rPr>
          <w:rFonts w:ascii="IOI Light" w:hAnsi="IOI Light" w:cs="Tahoma"/>
          <w:sz w:val="24"/>
          <w:szCs w:val="24"/>
          <w:lang w:val="de-DE"/>
        </w:rPr>
        <w:t xml:space="preserve">beim Thema Natur bleiben möchte, kann auch die </w:t>
      </w:r>
      <w:hyperlink r:id="rId10">
        <w:r w:rsidR="00D41C85" w:rsidRPr="51107F7E">
          <w:rPr>
            <w:rStyle w:val="Hyperlink"/>
            <w:rFonts w:ascii="IOI Light" w:hAnsi="IOI Light" w:cs="Tahoma"/>
            <w:b/>
            <w:bCs/>
            <w:sz w:val="24"/>
            <w:szCs w:val="24"/>
            <w:lang w:val="de-DE"/>
          </w:rPr>
          <w:t>West Cork Farm Tours</w:t>
        </w:r>
      </w:hyperlink>
      <w:r w:rsidR="00D41C85" w:rsidRPr="51107F7E">
        <w:rPr>
          <w:rFonts w:ascii="IOI Light" w:hAnsi="IOI Light" w:cs="Tahoma"/>
          <w:sz w:val="24"/>
          <w:szCs w:val="24"/>
          <w:lang w:val="de-DE"/>
        </w:rPr>
        <w:t xml:space="preserve"> </w:t>
      </w:r>
      <w:r w:rsidR="008512FD" w:rsidRPr="51107F7E">
        <w:rPr>
          <w:rFonts w:ascii="IOI Light" w:hAnsi="IOI Light" w:cs="Tahoma"/>
          <w:sz w:val="24"/>
          <w:szCs w:val="24"/>
          <w:lang w:val="de-DE"/>
        </w:rPr>
        <w:t>buchen und sich vor Ort von der herausragenden Qualität irischer Landwirtschaftsprodukte überzeugen.</w:t>
      </w:r>
      <w:r w:rsidR="00867B2F" w:rsidRPr="51107F7E">
        <w:rPr>
          <w:rFonts w:ascii="IOI Light" w:hAnsi="IOI Light" w:cs="Tahoma"/>
          <w:sz w:val="24"/>
          <w:szCs w:val="24"/>
          <w:lang w:val="de-DE"/>
        </w:rPr>
        <w:t xml:space="preserve"> Erfahren Sie, wie </w:t>
      </w:r>
      <w:r w:rsidR="005B3640" w:rsidRPr="51107F7E">
        <w:rPr>
          <w:rFonts w:ascii="IOI Light" w:hAnsi="IOI Light" w:cs="Tahoma"/>
          <w:sz w:val="24"/>
          <w:szCs w:val="24"/>
          <w:lang w:val="de-DE"/>
        </w:rPr>
        <w:t xml:space="preserve">die </w:t>
      </w:r>
      <w:r w:rsidR="00867B2F" w:rsidRPr="51107F7E">
        <w:rPr>
          <w:rFonts w:ascii="IOI Light" w:hAnsi="IOI Light" w:cs="Tahoma"/>
          <w:sz w:val="24"/>
          <w:szCs w:val="24"/>
          <w:lang w:val="de-DE"/>
        </w:rPr>
        <w:t xml:space="preserve">preisgekrönten Milchbauern ihre Bemühungen zur Verbesserung von Qualität und Ertrag mit ihren </w:t>
      </w:r>
      <w:r w:rsidR="00761801" w:rsidRPr="51107F7E">
        <w:rPr>
          <w:rFonts w:ascii="IOI Light" w:hAnsi="IOI Light" w:cs="Tahoma"/>
          <w:sz w:val="24"/>
          <w:szCs w:val="24"/>
          <w:lang w:val="de-DE"/>
        </w:rPr>
        <w:t xml:space="preserve">Bestrebungen </w:t>
      </w:r>
      <w:r w:rsidR="00867B2F" w:rsidRPr="51107F7E">
        <w:rPr>
          <w:rFonts w:ascii="IOI Light" w:hAnsi="IOI Light" w:cs="Tahoma"/>
          <w:sz w:val="24"/>
          <w:szCs w:val="24"/>
          <w:lang w:val="de-DE"/>
        </w:rPr>
        <w:t>um Minimierung der Umweltauswirkungen in Einklang bringen.</w:t>
      </w:r>
      <w:r w:rsidR="00AA5A35" w:rsidRPr="51107F7E">
        <w:rPr>
          <w:rFonts w:ascii="IOI Light" w:hAnsi="IOI Light" w:cs="Tahoma"/>
          <w:sz w:val="24"/>
          <w:szCs w:val="24"/>
          <w:lang w:val="de-DE"/>
        </w:rPr>
        <w:t xml:space="preserve"> </w:t>
      </w:r>
      <w:r w:rsidR="00867B2F" w:rsidRPr="51107F7E">
        <w:rPr>
          <w:rFonts w:ascii="IOI Light" w:hAnsi="IOI Light" w:cs="Tahoma"/>
          <w:sz w:val="24"/>
          <w:szCs w:val="24"/>
          <w:lang w:val="de-DE"/>
        </w:rPr>
        <w:t>Entdecken Sie, welche Rolle die Zusammenarbeit bei der Erhaltung der irischen Landwirtschaftsbetriebe und der Förderung bewährter Verfahren spielt.</w:t>
      </w:r>
      <w:r w:rsidR="00327F62" w:rsidRPr="51107F7E">
        <w:rPr>
          <w:rFonts w:ascii="IOI Light" w:hAnsi="IOI Light" w:cs="Tahoma"/>
          <w:sz w:val="24"/>
          <w:szCs w:val="24"/>
          <w:lang w:val="de-DE"/>
        </w:rPr>
        <w:t xml:space="preserve"> Die</w:t>
      </w:r>
      <w:r w:rsidR="00867B2F" w:rsidRPr="51107F7E">
        <w:rPr>
          <w:rFonts w:ascii="IOI Light" w:hAnsi="IOI Light" w:cs="Tahoma"/>
          <w:sz w:val="24"/>
          <w:szCs w:val="24"/>
          <w:lang w:val="de-DE"/>
        </w:rPr>
        <w:t xml:space="preserve"> zertifizierten Milchviehbetriebe produzieren Milch von außergewöhnlicher Qualität: Sie ist unter anderem in den Käsesorten Kerrygold und Dubliner enthalten.</w:t>
      </w:r>
      <w:r w:rsidR="008512FD" w:rsidRPr="51107F7E">
        <w:rPr>
          <w:rFonts w:ascii="IOI Light" w:hAnsi="IOI Light" w:cs="Tahoma"/>
          <w:sz w:val="24"/>
          <w:szCs w:val="24"/>
          <w:lang w:val="de-DE"/>
        </w:rPr>
        <w:t xml:space="preserve"> </w:t>
      </w:r>
      <w:r w:rsidR="000F1373" w:rsidRPr="51107F7E">
        <w:rPr>
          <w:rFonts w:ascii="IOI Light" w:hAnsi="IOI Light" w:cs="Tahoma"/>
          <w:sz w:val="24"/>
          <w:szCs w:val="24"/>
          <w:lang w:val="de-DE"/>
        </w:rPr>
        <w:t xml:space="preserve">Einen ganz besonderen Nervenkitzel bietet die einzige Drahtseilbahn der Insel. </w:t>
      </w:r>
      <w:hyperlink r:id="rId11">
        <w:r w:rsidR="000F1373" w:rsidRPr="51107F7E">
          <w:rPr>
            <w:rStyle w:val="Hyperlink"/>
            <w:rFonts w:ascii="IOI Light" w:hAnsi="IOI Light" w:cs="Tahoma"/>
            <w:b/>
            <w:bCs/>
            <w:sz w:val="24"/>
            <w:szCs w:val="24"/>
            <w:lang w:val="de-DE"/>
          </w:rPr>
          <w:t>Dursey Island</w:t>
        </w:r>
      </w:hyperlink>
      <w:r w:rsidR="000F1373" w:rsidRPr="51107F7E">
        <w:rPr>
          <w:rFonts w:ascii="IOI Light" w:hAnsi="IOI Light" w:cs="Tahoma"/>
          <w:sz w:val="24"/>
          <w:szCs w:val="24"/>
          <w:lang w:val="de-DE"/>
        </w:rPr>
        <w:t xml:space="preserve"> ist mit dieser von der Beara Halbinsel erreichbar. Früher wurden so übrigens auch die Schafe und Kühe auf die kleine vorgelagerte Insel gebracht und </w:t>
      </w:r>
      <w:r w:rsidR="005E68BB" w:rsidRPr="51107F7E">
        <w:rPr>
          <w:rFonts w:ascii="IOI Light" w:hAnsi="IOI Light" w:cs="Tahoma"/>
          <w:sz w:val="24"/>
          <w:szCs w:val="24"/>
          <w:lang w:val="de-DE"/>
        </w:rPr>
        <w:t>zurückgeholt. Mittlerweile ist die Kabine den Menschen vorbehalten.</w:t>
      </w:r>
    </w:p>
    <w:p w14:paraId="337B566B" w14:textId="293C7799" w:rsidR="0009460A" w:rsidRPr="006F76BC" w:rsidRDefault="006541B2" w:rsidP="0009460A">
      <w:pPr>
        <w:jc w:val="right"/>
        <w:rPr>
          <w:rFonts w:ascii="IOI Light" w:hAnsi="IOI Light" w:cs="Tahoma"/>
          <w:b/>
          <w:bCs/>
          <w:sz w:val="24"/>
          <w:szCs w:val="24"/>
          <w:lang w:val="de-DE"/>
        </w:rPr>
      </w:pPr>
      <w:r>
        <w:rPr>
          <w:rFonts w:ascii="IOI Light" w:hAnsi="IOI Light" w:cs="Tahoma"/>
          <w:b/>
          <w:bCs/>
          <w:sz w:val="24"/>
          <w:szCs w:val="24"/>
          <w:lang w:val="de-DE"/>
        </w:rPr>
        <w:t>1.7</w:t>
      </w:r>
      <w:r w:rsidR="005C41EF">
        <w:rPr>
          <w:rFonts w:ascii="IOI Light" w:hAnsi="IOI Light" w:cs="Tahoma"/>
          <w:b/>
          <w:bCs/>
          <w:sz w:val="24"/>
          <w:szCs w:val="24"/>
          <w:lang w:val="de-DE"/>
        </w:rPr>
        <w:t>50</w:t>
      </w:r>
      <w:r w:rsidR="0009460A" w:rsidRPr="006F76BC">
        <w:rPr>
          <w:rFonts w:ascii="IOI Light" w:hAnsi="IOI Light" w:cs="Tahoma"/>
          <w:b/>
          <w:bCs/>
          <w:sz w:val="24"/>
          <w:szCs w:val="24"/>
          <w:lang w:val="de-DE"/>
        </w:rPr>
        <w:t xml:space="preserve"> Zeichen</w:t>
      </w:r>
    </w:p>
    <w:p w14:paraId="4941B6D4" w14:textId="36148769" w:rsidR="00CA0AE7" w:rsidRPr="006F76BC" w:rsidRDefault="00CA0AE7" w:rsidP="00CA0AE7">
      <w:pPr>
        <w:rPr>
          <w:rFonts w:ascii="IOI Light" w:hAnsi="IOI Light" w:cs="Tahoma"/>
          <w:b/>
          <w:bCs/>
          <w:sz w:val="24"/>
          <w:szCs w:val="24"/>
          <w:lang w:val="de-DE"/>
        </w:rPr>
      </w:pPr>
    </w:p>
    <w:p w14:paraId="4C9BA22F" w14:textId="555C4220" w:rsidR="00CA0AE7" w:rsidRPr="006F76BC" w:rsidRDefault="00CA0AE7" w:rsidP="00CA0AE7">
      <w:pPr>
        <w:rPr>
          <w:rFonts w:ascii="IOI Light" w:hAnsi="IOI Light" w:cs="Tahoma"/>
          <w:b/>
          <w:bCs/>
          <w:sz w:val="24"/>
          <w:szCs w:val="24"/>
          <w:lang w:val="de-DE"/>
        </w:rPr>
      </w:pPr>
      <w:r w:rsidRPr="006F76BC">
        <w:rPr>
          <w:rFonts w:ascii="IOI Light" w:hAnsi="IOI Light" w:cs="Tahoma"/>
          <w:b/>
          <w:bCs/>
          <w:sz w:val="24"/>
          <w:szCs w:val="24"/>
          <w:lang w:val="de-DE"/>
        </w:rPr>
        <w:t>Hintergrund</w:t>
      </w:r>
    </w:p>
    <w:p w14:paraId="7C362FC1" w14:textId="5419D6C1" w:rsidR="00123B97" w:rsidRDefault="00123B97" w:rsidP="00123B97">
      <w:pPr>
        <w:rPr>
          <w:rFonts w:ascii="IOI Light" w:hAnsi="IOI Light" w:cs="Tahoma"/>
          <w:sz w:val="24"/>
          <w:szCs w:val="24"/>
          <w:lang w:val="de-DE"/>
        </w:rPr>
      </w:pPr>
      <w:r w:rsidRPr="51107F7E">
        <w:rPr>
          <w:rFonts w:ascii="IOI Light" w:hAnsi="IOI Light" w:cs="Tahoma"/>
          <w:sz w:val="24"/>
          <w:szCs w:val="24"/>
          <w:lang w:val="de-DE"/>
        </w:rPr>
        <w:t xml:space="preserve">West Cork ist für Gartenfreunde ein Paradies, der warme Golfstrom schafft beste Bedingungen für ein üppiges subtropisches Wachstum, wie man es sonst nur in viel niedrigeren Breitengraden findet. Viele der Gärtner auf dem Trail </w:t>
      </w:r>
      <w:r w:rsidR="001C5AD0" w:rsidRPr="51107F7E">
        <w:rPr>
          <w:rFonts w:ascii="IOI Light" w:hAnsi="IOI Light" w:cs="Tahoma"/>
          <w:sz w:val="24"/>
          <w:szCs w:val="24"/>
          <w:lang w:val="de-DE"/>
        </w:rPr>
        <w:t xml:space="preserve">entlang des </w:t>
      </w:r>
      <w:hyperlink r:id="rId12">
        <w:r w:rsidR="001C5AD0" w:rsidRPr="51107F7E">
          <w:rPr>
            <w:rStyle w:val="Hyperlink"/>
            <w:rFonts w:ascii="IOI Light" w:hAnsi="IOI Light" w:cs="Tahoma"/>
            <w:b/>
            <w:bCs/>
            <w:sz w:val="24"/>
            <w:szCs w:val="24"/>
            <w:lang w:val="de-DE"/>
          </w:rPr>
          <w:t>Wild Atlantic Way</w:t>
        </w:r>
      </w:hyperlink>
      <w:r w:rsidR="001C5AD0" w:rsidRPr="51107F7E">
        <w:rPr>
          <w:rFonts w:ascii="IOI Light" w:hAnsi="IOI Light" w:cs="Tahoma"/>
          <w:sz w:val="24"/>
          <w:szCs w:val="24"/>
          <w:lang w:val="de-DE"/>
        </w:rPr>
        <w:t xml:space="preserve"> </w:t>
      </w:r>
      <w:r w:rsidRPr="51107F7E">
        <w:rPr>
          <w:rFonts w:ascii="IOI Light" w:hAnsi="IOI Light" w:cs="Tahoma"/>
          <w:sz w:val="24"/>
          <w:szCs w:val="24"/>
          <w:lang w:val="de-DE"/>
        </w:rPr>
        <w:t>unternehmen große Anstrengungen, um die Nachhaltigkeit ihrer Gärten zu verbessern. Ob es sich um eine naturnahe, wildtierfreundliche Bepflanzung handelt oder um Bemühungen, den Einsatz von Plastik zu reduzieren oder mehr essbare Pflanzen anzubauen.</w:t>
      </w:r>
    </w:p>
    <w:p w14:paraId="45D2E8B0" w14:textId="70A8937F" w:rsidR="00123B97" w:rsidRPr="00753A26" w:rsidRDefault="00123B97" w:rsidP="00123B97">
      <w:pPr>
        <w:rPr>
          <w:rFonts w:ascii="IOI Light" w:hAnsi="IOI Light" w:cs="Tahoma"/>
          <w:sz w:val="24"/>
          <w:szCs w:val="24"/>
          <w:lang w:val="de-DE"/>
        </w:rPr>
      </w:pPr>
      <w:r w:rsidRPr="51107F7E">
        <w:rPr>
          <w:rFonts w:ascii="IOI Light" w:hAnsi="IOI Light" w:cs="Tahoma"/>
          <w:sz w:val="24"/>
          <w:szCs w:val="24"/>
          <w:lang w:val="de-DE"/>
        </w:rPr>
        <w:t xml:space="preserve">Gärten sind Zufluchtsorte für Wildtiere und ermöglichen Artenvielfalt, gleichzeitig sind sie Orte des Friedens und der Ruhe.  All diese Qualitäten zeigen sich in der Vielfalt der Gärten, die zur Besichtigung offenstehen, von großen Gärten, die Teil von Herrenhäusern sind, bis hin zu kleineren privaten Kleinodien. Die Gärten sind wunderbar und vielfältig, heilsam und ruhig, aufregend und unentbehrlich. </w:t>
      </w:r>
    </w:p>
    <w:p w14:paraId="3B93E8F7" w14:textId="4B68AD9C" w:rsidR="0009460A" w:rsidRPr="006F76BC" w:rsidRDefault="00CA5709" w:rsidP="0009460A">
      <w:pPr>
        <w:jc w:val="right"/>
        <w:rPr>
          <w:rFonts w:ascii="IOI Light" w:hAnsi="IOI Light" w:cs="Tahoma"/>
          <w:b/>
          <w:bCs/>
          <w:sz w:val="24"/>
          <w:szCs w:val="24"/>
          <w:lang w:val="de-DE"/>
        </w:rPr>
      </w:pPr>
      <w:r>
        <w:rPr>
          <w:rFonts w:ascii="IOI Light" w:hAnsi="IOI Light" w:cs="Tahoma"/>
          <w:b/>
          <w:bCs/>
          <w:sz w:val="24"/>
          <w:szCs w:val="24"/>
          <w:lang w:val="de-DE"/>
        </w:rPr>
        <w:t>900</w:t>
      </w:r>
      <w:r w:rsidR="0009460A" w:rsidRPr="006F76BC">
        <w:rPr>
          <w:rFonts w:ascii="IOI Light" w:hAnsi="IOI Light" w:cs="Tahoma"/>
          <w:b/>
          <w:bCs/>
          <w:sz w:val="24"/>
          <w:szCs w:val="24"/>
          <w:lang w:val="de-DE"/>
        </w:rPr>
        <w:t xml:space="preserve"> Zeichen</w:t>
      </w:r>
    </w:p>
    <w:p w14:paraId="3DF7E129" w14:textId="77777777" w:rsidR="001A7836" w:rsidRPr="006F76BC" w:rsidRDefault="001A7836" w:rsidP="001A7836">
      <w:pPr>
        <w:rPr>
          <w:rFonts w:ascii="IOI Light" w:hAnsi="IOI Light" w:cs="Tahoma"/>
          <w:i/>
          <w:iCs/>
          <w:sz w:val="24"/>
          <w:szCs w:val="24"/>
        </w:rPr>
      </w:pPr>
      <w:r w:rsidRPr="006F76BC">
        <w:rPr>
          <w:rFonts w:ascii="IOI Light" w:hAnsi="IOI Light" w:cs="Tahoma"/>
          <w:i/>
          <w:iCs/>
          <w:sz w:val="24"/>
          <w:szCs w:val="24"/>
        </w:rPr>
        <w:t xml:space="preserve">Wenn Sie mehr über </w:t>
      </w:r>
      <w:hyperlink r:id="rId13" w:history="1">
        <w:r w:rsidRPr="006F76BC">
          <w:rPr>
            <w:rStyle w:val="Hyperlink"/>
            <w:rFonts w:ascii="IOI Light" w:hAnsi="IOI Light" w:cs="Tahoma"/>
            <w:b/>
            <w:bCs/>
            <w:i/>
            <w:iCs/>
            <w:sz w:val="24"/>
            <w:szCs w:val="24"/>
          </w:rPr>
          <w:t>Gärten</w:t>
        </w:r>
      </w:hyperlink>
      <w:r w:rsidRPr="006F76BC">
        <w:rPr>
          <w:rFonts w:ascii="IOI Light" w:hAnsi="IOI Light" w:cs="Tahoma"/>
          <w:i/>
          <w:iCs/>
          <w:sz w:val="24"/>
          <w:szCs w:val="24"/>
        </w:rPr>
        <w:t xml:space="preserve"> in Irland erfahren möchten, hören Sie doch einfach mal rein in den Podcast von Tourism Ireland.</w:t>
      </w:r>
    </w:p>
    <w:p w14:paraId="292E1D3C" w14:textId="4AEEC897" w:rsidR="00CA0AE7" w:rsidRPr="006F76BC" w:rsidRDefault="00CA0AE7" w:rsidP="00CA0AE7">
      <w:pPr>
        <w:rPr>
          <w:rFonts w:ascii="IOI Light" w:hAnsi="IOI Light" w:cs="Tahoma"/>
          <w:b/>
          <w:bCs/>
          <w:sz w:val="24"/>
          <w:szCs w:val="24"/>
        </w:rPr>
      </w:pPr>
    </w:p>
    <w:p w14:paraId="459232A7" w14:textId="79F924D4" w:rsidR="00CA0AE7" w:rsidRPr="00DB09AC" w:rsidRDefault="00CA0AE7" w:rsidP="00CA0AE7">
      <w:pPr>
        <w:rPr>
          <w:rFonts w:ascii="IOI Light" w:hAnsi="IOI Light" w:cs="Tahoma"/>
          <w:b/>
          <w:bCs/>
        </w:rPr>
      </w:pPr>
      <w:r w:rsidRPr="00DB09AC">
        <w:rPr>
          <w:rFonts w:ascii="IOI Light" w:hAnsi="IOI Light" w:cs="Tahoma"/>
          <w:b/>
          <w:bCs/>
        </w:rPr>
        <w:t>Links:</w:t>
      </w:r>
    </w:p>
    <w:p w14:paraId="7341E24D" w14:textId="32C5706D" w:rsidR="00075331" w:rsidRPr="00DB09AC" w:rsidRDefault="00A22DF0" w:rsidP="00075331">
      <w:pPr>
        <w:rPr>
          <w:rFonts w:ascii="IOI Light" w:hAnsi="IOI Light" w:cs="Tahoma"/>
        </w:rPr>
      </w:pPr>
      <w:hyperlink r:id="rId14">
        <w:r w:rsidR="00075331" w:rsidRPr="51107F7E">
          <w:rPr>
            <w:rStyle w:val="Hyperlink"/>
            <w:rFonts w:ascii="IOI Light" w:hAnsi="IOI Light" w:cs="Tahoma"/>
          </w:rPr>
          <w:t>https://westcorkgardentrail.com</w:t>
        </w:r>
      </w:hyperlink>
    </w:p>
    <w:p w14:paraId="751F894A" w14:textId="7D8048F1" w:rsidR="006C301A" w:rsidRPr="00DB09AC" w:rsidRDefault="00A22DF0" w:rsidP="006C301A">
      <w:pPr>
        <w:rPr>
          <w:rFonts w:ascii="IOI Light" w:hAnsi="IOI Light" w:cs="Tahoma"/>
        </w:rPr>
      </w:pPr>
      <w:hyperlink r:id="rId15">
        <w:r w:rsidR="006C301A" w:rsidRPr="51107F7E">
          <w:rPr>
            <w:rStyle w:val="Hyperlink"/>
            <w:rFonts w:ascii="IOI Light" w:hAnsi="IOI Light" w:cs="Tahoma"/>
          </w:rPr>
          <w:t>https://www.ireland.com/de-de/destinations/county/cork/west-cork/</w:t>
        </w:r>
      </w:hyperlink>
    </w:p>
    <w:p w14:paraId="43366160" w14:textId="2B3B1C16" w:rsidR="00EB0BC2" w:rsidRPr="00DB09AC" w:rsidRDefault="00A22DF0" w:rsidP="00CA0AE7">
      <w:pPr>
        <w:rPr>
          <w:rFonts w:ascii="IOI Light" w:hAnsi="IOI Light" w:cs="Tahoma"/>
        </w:rPr>
      </w:pPr>
      <w:hyperlink r:id="rId16" w:history="1">
        <w:r w:rsidR="001E39F1" w:rsidRPr="00DB09AC">
          <w:rPr>
            <w:rStyle w:val="Hyperlink"/>
            <w:rFonts w:ascii="IOI Light" w:hAnsi="IOI Light" w:cs="Tahoma"/>
          </w:rPr>
          <w:t>https://westcorkgardentrail.com/portfolio/glenview/</w:t>
        </w:r>
      </w:hyperlink>
    </w:p>
    <w:p w14:paraId="2685667C" w14:textId="73E5BD09" w:rsidR="001E39F1" w:rsidRPr="00DB09AC" w:rsidRDefault="00A22DF0" w:rsidP="00CA0AE7">
      <w:pPr>
        <w:rPr>
          <w:rFonts w:ascii="IOI Light" w:hAnsi="IOI Light" w:cs="Tahoma"/>
        </w:rPr>
      </w:pPr>
      <w:hyperlink r:id="rId17" w:history="1">
        <w:r w:rsidR="008144BE" w:rsidRPr="00DB09AC">
          <w:rPr>
            <w:rStyle w:val="Hyperlink"/>
            <w:rFonts w:ascii="IOI Light" w:hAnsi="IOI Light" w:cs="Tahoma"/>
          </w:rPr>
          <w:t>https://westcorkgardentrail.com/portfolio/drishane-house-gardens/</w:t>
        </w:r>
      </w:hyperlink>
    </w:p>
    <w:p w14:paraId="0D2B26BF" w14:textId="7CB4D226" w:rsidR="008144BE" w:rsidRPr="00DB09AC" w:rsidRDefault="00A22DF0" w:rsidP="00CA0AE7">
      <w:pPr>
        <w:rPr>
          <w:rFonts w:ascii="IOI Light" w:hAnsi="IOI Light" w:cs="Tahoma"/>
        </w:rPr>
      </w:pPr>
      <w:hyperlink r:id="rId18" w:history="1">
        <w:r w:rsidR="00756D12" w:rsidRPr="00DB09AC">
          <w:rPr>
            <w:rStyle w:val="Hyperlink"/>
            <w:rFonts w:ascii="IOI Light" w:hAnsi="IOI Light" w:cs="Tahoma"/>
          </w:rPr>
          <w:t>https://westcorkgardentrail.com/portfolio/bamboo-park/</w:t>
        </w:r>
      </w:hyperlink>
    </w:p>
    <w:p w14:paraId="189F024F" w14:textId="0C41F609" w:rsidR="00987A90" w:rsidRPr="00DB09AC" w:rsidRDefault="00A22DF0" w:rsidP="00CA0AE7">
      <w:pPr>
        <w:rPr>
          <w:rFonts w:ascii="IOI Light" w:hAnsi="IOI Light" w:cs="Tahoma"/>
        </w:rPr>
      </w:pPr>
      <w:hyperlink r:id="rId19" w:history="1">
        <w:r w:rsidR="00987A90" w:rsidRPr="00DB09AC">
          <w:rPr>
            <w:rStyle w:val="Hyperlink"/>
            <w:rFonts w:ascii="IOI Light" w:hAnsi="IOI Light" w:cs="Tahoma"/>
          </w:rPr>
          <w:t>https://www.westcorkmusic.ie/literary-festival/</w:t>
        </w:r>
      </w:hyperlink>
    </w:p>
    <w:p w14:paraId="5E81AAD1" w14:textId="49B57214" w:rsidR="00987A90" w:rsidRPr="00DB09AC" w:rsidRDefault="00A22DF0" w:rsidP="00CA0AE7">
      <w:pPr>
        <w:rPr>
          <w:rFonts w:ascii="IOI Light" w:hAnsi="IOI Light" w:cs="Tahoma"/>
        </w:rPr>
      </w:pPr>
      <w:hyperlink r:id="rId20" w:history="1">
        <w:r w:rsidR="002C1903" w:rsidRPr="00DB09AC">
          <w:rPr>
            <w:rStyle w:val="Hyperlink"/>
            <w:rFonts w:ascii="IOI Light" w:hAnsi="IOI Light" w:cs="Tahoma"/>
          </w:rPr>
          <w:t>https://westcorkfarmtours.com/</w:t>
        </w:r>
      </w:hyperlink>
    </w:p>
    <w:p w14:paraId="5330E377" w14:textId="17AF8858" w:rsidR="002C1903" w:rsidRPr="00DB09AC" w:rsidRDefault="00A22DF0" w:rsidP="00CA0AE7">
      <w:pPr>
        <w:rPr>
          <w:rFonts w:ascii="IOI Light" w:hAnsi="IOI Light" w:cs="Tahoma"/>
        </w:rPr>
      </w:pPr>
      <w:hyperlink r:id="rId21">
        <w:r w:rsidR="002C1903" w:rsidRPr="51107F7E">
          <w:rPr>
            <w:rStyle w:val="Hyperlink"/>
            <w:rFonts w:ascii="IOI Light" w:hAnsi="IOI Light" w:cs="Tahoma"/>
          </w:rPr>
          <w:t>https://www.ireland.com/de-de/destinations/county/cork/dursey-island/</w:t>
        </w:r>
      </w:hyperlink>
    </w:p>
    <w:p w14:paraId="70D59DC1" w14:textId="78A4D326" w:rsidR="00705C1A" w:rsidRPr="00DB09AC" w:rsidRDefault="00A22DF0" w:rsidP="00CA0AE7">
      <w:pPr>
        <w:rPr>
          <w:rFonts w:ascii="IOI Light" w:hAnsi="IOI Light" w:cs="Tahoma"/>
        </w:rPr>
      </w:pPr>
      <w:hyperlink r:id="rId22">
        <w:r w:rsidR="00CC0A8D" w:rsidRPr="51107F7E">
          <w:rPr>
            <w:rStyle w:val="Hyperlink"/>
            <w:rFonts w:ascii="IOI Light" w:hAnsi="IOI Light" w:cs="Tahoma"/>
          </w:rPr>
          <w:t>https://www.ireland.com/de-de/destinations/experiences/wild-atlantic-way/</w:t>
        </w:r>
      </w:hyperlink>
    </w:p>
    <w:p w14:paraId="263C7004" w14:textId="68537CC5" w:rsidR="00CA0AE7" w:rsidRPr="00864BDD" w:rsidRDefault="00CA0AE7" w:rsidP="00CA0AE7">
      <w:pPr>
        <w:rPr>
          <w:rFonts w:ascii="IOI Light" w:hAnsi="IOI Light" w:cs="Tahoma"/>
          <w:b/>
          <w:bCs/>
        </w:rPr>
      </w:pPr>
    </w:p>
    <w:p w14:paraId="65E67452" w14:textId="1E06928B" w:rsidR="00CA0AE7" w:rsidRPr="00864BDD" w:rsidRDefault="00CA0AE7" w:rsidP="00CA0AE7">
      <w:pPr>
        <w:rPr>
          <w:rFonts w:ascii="IOI Light" w:hAnsi="IOI Light" w:cs="Tahoma"/>
          <w:lang w:val="de-DE"/>
        </w:rPr>
      </w:pPr>
      <w:r w:rsidRPr="00864BDD">
        <w:rPr>
          <w:rFonts w:ascii="IOI Light" w:hAnsi="IOI Light" w:cs="Tahoma"/>
          <w:b/>
          <w:bCs/>
          <w:lang w:val="de-DE"/>
        </w:rPr>
        <w:t xml:space="preserve">Schlagwörter: </w:t>
      </w:r>
      <w:r w:rsidR="006478CD">
        <w:rPr>
          <w:rFonts w:ascii="IOI Light" w:hAnsi="IOI Light" w:cs="Tahoma"/>
          <w:lang w:val="de-DE"/>
        </w:rPr>
        <w:t>Natur | Gärten | West Cork | WAW | RoI</w:t>
      </w:r>
    </w:p>
    <w:p w14:paraId="29614D1A" w14:textId="14D79A51" w:rsidR="00CA0AE7" w:rsidRPr="006F76BC" w:rsidRDefault="00CA0AE7" w:rsidP="00CA0AE7">
      <w:pPr>
        <w:rPr>
          <w:rFonts w:ascii="IOI Light" w:hAnsi="IOI Light" w:cs="Tahoma"/>
          <w:lang w:val="de-DE"/>
        </w:rPr>
      </w:pPr>
    </w:p>
    <w:p w14:paraId="1CC90B0C" w14:textId="77777777" w:rsidR="00CA0AE7" w:rsidRPr="006F76BC" w:rsidRDefault="00CA0AE7" w:rsidP="00CA0AE7">
      <w:pPr>
        <w:widowControl w:val="0"/>
        <w:suppressAutoHyphens/>
        <w:spacing w:after="0" w:line="240" w:lineRule="auto"/>
        <w:rPr>
          <w:rFonts w:ascii="IOI Light" w:eastAsia="SimSun" w:hAnsi="IOI Light" w:cs="Arial Unicode MS"/>
          <w:kern w:val="1"/>
          <w:sz w:val="24"/>
          <w:szCs w:val="24"/>
          <w:lang w:val="de-DE" w:eastAsia="hi-IN" w:bidi="hi-IN"/>
        </w:rPr>
      </w:pPr>
    </w:p>
    <w:p w14:paraId="67B98367" w14:textId="1B317F9F" w:rsidR="00CA0AE7" w:rsidRPr="006F76BC" w:rsidRDefault="00CA0AE7" w:rsidP="00CA0AE7">
      <w:pPr>
        <w:widowControl w:val="0"/>
        <w:suppressAutoHyphens/>
        <w:spacing w:after="0" w:line="240" w:lineRule="auto"/>
        <w:textAlignment w:val="baseline"/>
        <w:rPr>
          <w:rFonts w:ascii="IOI Light" w:eastAsia="SimSun" w:hAnsi="IOI Light" w:cs="Tahoma"/>
          <w:kern w:val="1"/>
          <w:sz w:val="24"/>
          <w:szCs w:val="24"/>
          <w:lang w:val="de-DE" w:eastAsia="hi-IN" w:bidi="hi-IN"/>
        </w:rPr>
      </w:pPr>
      <w:r w:rsidRPr="006F76BC">
        <w:rPr>
          <w:rFonts w:ascii="IOI Light" w:eastAsia="Calibri Light" w:hAnsi="IOI Light" w:cs="Tahoma"/>
          <w:color w:val="333333"/>
          <w:kern w:val="1"/>
          <w:sz w:val="24"/>
          <w:szCs w:val="24"/>
          <w:lang w:val="de-DE" w:eastAsia="hi-IN" w:bidi="hi-IN"/>
        </w:rPr>
        <w:t>(</w:t>
      </w:r>
      <w:r w:rsidR="001A7836" w:rsidRPr="006F76BC">
        <w:rPr>
          <w:rFonts w:ascii="IOI Light" w:eastAsia="Calibri Light" w:hAnsi="IOI Light" w:cs="Tahoma"/>
          <w:color w:val="333333"/>
          <w:kern w:val="1"/>
          <w:sz w:val="24"/>
          <w:szCs w:val="24"/>
          <w:lang w:val="de-DE" w:eastAsia="hi-IN" w:bidi="hi-IN"/>
        </w:rPr>
        <w:t>29</w:t>
      </w:r>
      <w:r w:rsidRPr="006F76BC">
        <w:rPr>
          <w:rFonts w:ascii="IOI Light" w:eastAsia="Calibri Light" w:hAnsi="IOI Light" w:cs="Tahoma"/>
          <w:color w:val="333333"/>
          <w:kern w:val="1"/>
          <w:sz w:val="24"/>
          <w:szCs w:val="24"/>
          <w:lang w:val="de-DE" w:eastAsia="hi-IN" w:bidi="hi-IN"/>
        </w:rPr>
        <w:t>.</w:t>
      </w:r>
      <w:r w:rsidR="001A7836" w:rsidRPr="006F76BC">
        <w:rPr>
          <w:rFonts w:ascii="IOI Light" w:eastAsia="Calibri Light" w:hAnsi="IOI Light" w:cs="Tahoma"/>
          <w:color w:val="333333"/>
          <w:kern w:val="1"/>
          <w:sz w:val="24"/>
          <w:szCs w:val="24"/>
          <w:lang w:val="de-DE" w:eastAsia="hi-IN" w:bidi="hi-IN"/>
        </w:rPr>
        <w:t>6</w:t>
      </w:r>
      <w:r w:rsidRPr="006F76BC">
        <w:rPr>
          <w:rFonts w:ascii="IOI Light" w:eastAsia="Calibri Light" w:hAnsi="IOI Light" w:cs="Tahoma"/>
          <w:color w:val="333333"/>
          <w:kern w:val="1"/>
          <w:sz w:val="24"/>
          <w:szCs w:val="24"/>
          <w:lang w:val="de-DE" w:eastAsia="hi-IN" w:bidi="hi-IN"/>
        </w:rPr>
        <w:t>.202</w:t>
      </w:r>
      <w:r w:rsidR="001A7836" w:rsidRPr="006F76BC">
        <w:rPr>
          <w:rFonts w:ascii="IOI Light" w:eastAsia="Calibri Light" w:hAnsi="IOI Light" w:cs="Tahoma"/>
          <w:color w:val="333333"/>
          <w:kern w:val="1"/>
          <w:sz w:val="24"/>
          <w:szCs w:val="24"/>
          <w:lang w:val="de-DE" w:eastAsia="hi-IN" w:bidi="hi-IN"/>
        </w:rPr>
        <w:t>3</w:t>
      </w:r>
      <w:r w:rsidRPr="006F76BC">
        <w:rPr>
          <w:rFonts w:ascii="IOI Light" w:eastAsia="Calibri Light" w:hAnsi="IOI Light" w:cs="Tahoma"/>
          <w:color w:val="333333"/>
          <w:kern w:val="1"/>
          <w:sz w:val="24"/>
          <w:szCs w:val="24"/>
          <w:lang w:val="de-DE" w:eastAsia="hi-IN" w:bidi="hi-IN"/>
        </w:rPr>
        <w:t>-</w:t>
      </w:r>
      <w:r w:rsidR="001A7836" w:rsidRPr="006F76BC">
        <w:rPr>
          <w:rFonts w:ascii="IOI Light" w:eastAsia="Calibri Light" w:hAnsi="IOI Light" w:cs="Tahoma"/>
          <w:color w:val="333333"/>
          <w:kern w:val="1"/>
          <w:sz w:val="24"/>
          <w:szCs w:val="24"/>
          <w:lang w:val="de-DE" w:eastAsia="hi-IN" w:bidi="hi-IN"/>
        </w:rPr>
        <w:t>ot</w:t>
      </w:r>
      <w:r w:rsidRPr="006F76BC">
        <w:rPr>
          <w:rFonts w:ascii="IOI Light" w:eastAsia="Calibri Light" w:hAnsi="IOI Light" w:cs="Tahoma"/>
          <w:color w:val="333333"/>
          <w:kern w:val="1"/>
          <w:sz w:val="24"/>
          <w:szCs w:val="24"/>
          <w:lang w:val="de-DE" w:eastAsia="hi-IN" w:bidi="hi-IN"/>
        </w:rPr>
        <w:t>)</w:t>
      </w:r>
    </w:p>
    <w:p w14:paraId="52F30186" w14:textId="77777777" w:rsidR="00CA0AE7" w:rsidRPr="006F76BC" w:rsidRDefault="00CA0AE7" w:rsidP="00CA0AE7">
      <w:pPr>
        <w:widowControl w:val="0"/>
        <w:suppressAutoHyphens/>
        <w:spacing w:after="0" w:line="240" w:lineRule="auto"/>
        <w:textAlignment w:val="baseline"/>
        <w:rPr>
          <w:rFonts w:ascii="IOI Light" w:eastAsia="SimSun" w:hAnsi="IOI Light" w:cs="Tahoma"/>
          <w:color w:val="000000"/>
          <w:kern w:val="1"/>
          <w:sz w:val="24"/>
          <w:szCs w:val="24"/>
          <w:lang w:val="de-DE" w:eastAsia="hi-IN" w:bidi="hi-IN"/>
        </w:rPr>
      </w:pPr>
      <w:r w:rsidRPr="006F76BC">
        <w:rPr>
          <w:rFonts w:ascii="IOI Light" w:eastAsia="Calibri Light" w:hAnsi="IOI Light" w:cs="Tahoma"/>
          <w:color w:val="000000"/>
          <w:kern w:val="1"/>
          <w:sz w:val="24"/>
          <w:szCs w:val="24"/>
          <w:lang w:val="de-DE" w:eastAsia="hi-IN" w:bidi="hi-IN"/>
        </w:rPr>
        <w:t xml:space="preserve">Die </w:t>
      </w:r>
      <w:hyperlink r:id="rId23" w:history="1">
        <w:r w:rsidRPr="006F76BC">
          <w:rPr>
            <w:rFonts w:ascii="IOI Light" w:eastAsia="Calibri Light" w:hAnsi="IOI Light" w:cs="Tahoma"/>
            <w:b/>
            <w:bCs/>
            <w:color w:val="0563C1"/>
            <w:kern w:val="1"/>
            <w:sz w:val="24"/>
            <w:szCs w:val="24"/>
            <w:u w:val="single"/>
            <w:lang w:val="de-DE" w:eastAsia="hi-IN" w:bidi="hi-IN"/>
          </w:rPr>
          <w:t>Irland Information Tourism Ireland</w:t>
        </w:r>
      </w:hyperlink>
      <w:r w:rsidRPr="006F76BC">
        <w:rPr>
          <w:rFonts w:ascii="IOI Light" w:eastAsia="SimSun" w:hAnsi="IOI Light" w:cs="Tahoma"/>
          <w:kern w:val="1"/>
          <w:sz w:val="24"/>
          <w:szCs w:val="24"/>
          <w:lang w:val="de-DE" w:eastAsia="hi-IN" w:bidi="hi-IN"/>
        </w:rPr>
        <w:t xml:space="preserve"> </w:t>
      </w:r>
      <w:r w:rsidRPr="006F76BC">
        <w:rPr>
          <w:rFonts w:ascii="IOI Light" w:eastAsia="Calibri Light" w:hAnsi="IOI Light" w:cs="Tahoma"/>
          <w:color w:val="000000"/>
          <w:kern w:val="1"/>
          <w:sz w:val="24"/>
          <w:szCs w:val="24"/>
          <w:lang w:val="de-DE" w:eastAsia="hi-IN" w:bidi="hi-IN"/>
        </w:rPr>
        <w:t xml:space="preserve">ist die touristische Marketing-Organisation der Insel Irland: </w:t>
      </w:r>
      <w:hyperlink r:id="rId24" w:history="1">
        <w:r w:rsidRPr="006F76BC">
          <w:rPr>
            <w:rFonts w:ascii="IOI Light" w:eastAsia="Calibri Light" w:hAnsi="IOI Light" w:cs="Tahoma"/>
            <w:color w:val="0563C1"/>
            <w:kern w:val="1"/>
            <w:sz w:val="24"/>
            <w:szCs w:val="24"/>
            <w:u w:val="single"/>
            <w:lang w:val="de-DE" w:eastAsia="hi-IN" w:bidi="hi-IN"/>
          </w:rPr>
          <w:t>www.ireland.com</w:t>
        </w:r>
      </w:hyperlink>
      <w:r w:rsidRPr="006F76BC">
        <w:rPr>
          <w:rFonts w:ascii="IOI Light" w:eastAsia="Calibri Light" w:hAnsi="IOI Light" w:cs="Tahoma"/>
          <w:color w:val="000000"/>
          <w:kern w:val="1"/>
          <w:sz w:val="24"/>
          <w:szCs w:val="24"/>
          <w:lang w:val="de-DE" w:eastAsia="hi-IN" w:bidi="hi-IN"/>
        </w:rPr>
        <w:t xml:space="preserve"> /</w:t>
      </w:r>
      <w:r w:rsidRPr="006F76BC">
        <w:rPr>
          <w:rFonts w:ascii="IOI Light" w:eastAsia="Calibri Light" w:hAnsi="IOI Light" w:cs="Tahoma"/>
          <w:color w:val="0000FF"/>
          <w:kern w:val="1"/>
          <w:sz w:val="24"/>
          <w:szCs w:val="24"/>
          <w:lang w:val="de-DE" w:eastAsia="hi-IN" w:bidi="hi-IN"/>
        </w:rPr>
        <w:t xml:space="preserve"> </w:t>
      </w:r>
      <w:hyperlink r:id="rId25" w:history="1">
        <w:r w:rsidRPr="006F76BC">
          <w:rPr>
            <w:rFonts w:ascii="IOI Light" w:eastAsia="Calibri Light" w:hAnsi="IOI Light" w:cs="Tahoma"/>
            <w:b/>
            <w:bCs/>
            <w:color w:val="0563C1"/>
            <w:kern w:val="1"/>
            <w:sz w:val="24"/>
            <w:szCs w:val="24"/>
            <w:u w:val="single"/>
            <w:lang w:val="de-DE" w:eastAsia="hi-IN" w:bidi="hi-IN"/>
          </w:rPr>
          <w:t>Broschürenbestellung</w:t>
        </w:r>
      </w:hyperlink>
    </w:p>
    <w:p w14:paraId="4F8E5C3A" w14:textId="77777777" w:rsidR="00CA0AE7" w:rsidRPr="006F76BC" w:rsidRDefault="00CA0AE7" w:rsidP="00CA0AE7">
      <w:pPr>
        <w:widowControl w:val="0"/>
        <w:suppressAutoHyphens/>
        <w:spacing w:after="0" w:line="240" w:lineRule="auto"/>
        <w:textAlignment w:val="baseline"/>
        <w:rPr>
          <w:rFonts w:ascii="IOI Light" w:eastAsia="SimSun" w:hAnsi="IOI Light" w:cs="Tahoma"/>
          <w:kern w:val="1"/>
          <w:sz w:val="24"/>
          <w:szCs w:val="24"/>
          <w:lang w:val="de-DE" w:eastAsia="hi-IN" w:bidi="hi-IN"/>
        </w:rPr>
      </w:pPr>
      <w:r w:rsidRPr="006F76BC">
        <w:rPr>
          <w:rFonts w:ascii="IOI Light" w:eastAsia="Calibri Light" w:hAnsi="IOI Light" w:cs="Tahoma"/>
          <w:color w:val="000000"/>
          <w:kern w:val="1"/>
          <w:sz w:val="24"/>
          <w:szCs w:val="24"/>
          <w:lang w:val="de-DE" w:eastAsia="hi-IN" w:bidi="hi-IN"/>
        </w:rPr>
        <w:t xml:space="preserve">Pressekontakt: </w:t>
      </w:r>
      <w:hyperlink r:id="rId26" w:history="1">
        <w:r w:rsidRPr="006F76BC">
          <w:rPr>
            <w:rFonts w:ascii="IOI Light" w:eastAsia="Calibri Light" w:hAnsi="IOI Light" w:cs="Tahoma"/>
            <w:color w:val="0563C1"/>
            <w:kern w:val="1"/>
            <w:sz w:val="24"/>
            <w:szCs w:val="24"/>
            <w:u w:val="single"/>
            <w:lang w:val="de-DE" w:eastAsia="hi-IN" w:bidi="hi-IN"/>
          </w:rPr>
          <w:t>presse@tourismireland.com</w:t>
        </w:r>
      </w:hyperlink>
      <w:r w:rsidRPr="006F76BC">
        <w:rPr>
          <w:rFonts w:ascii="IOI Light" w:eastAsia="Calibri Light" w:hAnsi="IOI Light" w:cs="Tahoma"/>
          <w:color w:val="000000"/>
          <w:kern w:val="1"/>
          <w:sz w:val="24"/>
          <w:szCs w:val="24"/>
          <w:lang w:val="de-DE" w:eastAsia="hi-IN" w:bidi="hi-IN"/>
        </w:rPr>
        <w:t xml:space="preserve">, </w:t>
      </w:r>
      <w:hyperlink r:id="rId27" w:history="1">
        <w:r w:rsidRPr="006F76BC">
          <w:rPr>
            <w:rFonts w:ascii="IOI Light" w:eastAsia="Calibri Light" w:hAnsi="IOI Light" w:cs="Tahoma"/>
            <w:color w:val="0563C1"/>
            <w:kern w:val="1"/>
            <w:sz w:val="24"/>
            <w:szCs w:val="24"/>
            <w:u w:val="single"/>
            <w:lang w:val="de-DE" w:eastAsia="hi-IN" w:bidi="hi-IN"/>
          </w:rPr>
          <w:t>https://media.ireland.com</w:t>
        </w:r>
      </w:hyperlink>
    </w:p>
    <w:p w14:paraId="23750227" w14:textId="77777777" w:rsidR="00CA0AE7" w:rsidRPr="006F76BC" w:rsidRDefault="00CA0AE7" w:rsidP="00CA0AE7">
      <w:pPr>
        <w:widowControl w:val="0"/>
        <w:suppressAutoHyphens/>
        <w:spacing w:after="0" w:line="240" w:lineRule="auto"/>
        <w:rPr>
          <w:rFonts w:ascii="IOI Light" w:eastAsia="SimSun" w:hAnsi="IOI Light" w:cs="Arial Unicode MS"/>
          <w:kern w:val="1"/>
          <w:sz w:val="24"/>
          <w:szCs w:val="24"/>
          <w:lang w:val="de-DE" w:eastAsia="hi-IN" w:bidi="hi-IN"/>
        </w:rPr>
      </w:pPr>
    </w:p>
    <w:p w14:paraId="2E47CDEC" w14:textId="77777777" w:rsidR="00CA0AE7" w:rsidRPr="006F76BC" w:rsidRDefault="00CA0AE7" w:rsidP="00CA0AE7">
      <w:pPr>
        <w:rPr>
          <w:rFonts w:ascii="IOI Light" w:hAnsi="IOI Light" w:cs="Tahoma"/>
          <w:b/>
          <w:bCs/>
          <w:sz w:val="24"/>
          <w:szCs w:val="24"/>
          <w:lang w:val="de-DE"/>
        </w:rPr>
      </w:pPr>
    </w:p>
    <w:sectPr w:rsidR="00CA0AE7" w:rsidRPr="006F76B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14093"/>
    <w:rsid w:val="000278A2"/>
    <w:rsid w:val="000525AD"/>
    <w:rsid w:val="00075331"/>
    <w:rsid w:val="000940F1"/>
    <w:rsid w:val="0009460A"/>
    <w:rsid w:val="000B360D"/>
    <w:rsid w:val="000E072F"/>
    <w:rsid w:val="000F1373"/>
    <w:rsid w:val="00123B97"/>
    <w:rsid w:val="00154203"/>
    <w:rsid w:val="00165648"/>
    <w:rsid w:val="00186B33"/>
    <w:rsid w:val="001A7836"/>
    <w:rsid w:val="001C5AD0"/>
    <w:rsid w:val="001D1CEC"/>
    <w:rsid w:val="001E39F1"/>
    <w:rsid w:val="001F427E"/>
    <w:rsid w:val="002701B1"/>
    <w:rsid w:val="00271A0F"/>
    <w:rsid w:val="002C1903"/>
    <w:rsid w:val="002F3D85"/>
    <w:rsid w:val="00322408"/>
    <w:rsid w:val="00327F62"/>
    <w:rsid w:val="00342E31"/>
    <w:rsid w:val="003B5D8F"/>
    <w:rsid w:val="003F2452"/>
    <w:rsid w:val="00403F66"/>
    <w:rsid w:val="004947E5"/>
    <w:rsid w:val="004B1D21"/>
    <w:rsid w:val="004B4FE5"/>
    <w:rsid w:val="005638B0"/>
    <w:rsid w:val="00590914"/>
    <w:rsid w:val="005937BA"/>
    <w:rsid w:val="005B0E74"/>
    <w:rsid w:val="005B3640"/>
    <w:rsid w:val="005C41EF"/>
    <w:rsid w:val="005E68BB"/>
    <w:rsid w:val="006478CD"/>
    <w:rsid w:val="006541B2"/>
    <w:rsid w:val="00686461"/>
    <w:rsid w:val="006A6A50"/>
    <w:rsid w:val="006C301A"/>
    <w:rsid w:val="006F5C67"/>
    <w:rsid w:val="006F76BC"/>
    <w:rsid w:val="00705C1A"/>
    <w:rsid w:val="0072749B"/>
    <w:rsid w:val="00753A26"/>
    <w:rsid w:val="00756D12"/>
    <w:rsid w:val="00761801"/>
    <w:rsid w:val="00761FFD"/>
    <w:rsid w:val="00795BC7"/>
    <w:rsid w:val="00796EA1"/>
    <w:rsid w:val="007B0598"/>
    <w:rsid w:val="007F7C57"/>
    <w:rsid w:val="008144BE"/>
    <w:rsid w:val="008512FD"/>
    <w:rsid w:val="00864BDD"/>
    <w:rsid w:val="00867B2F"/>
    <w:rsid w:val="00987A90"/>
    <w:rsid w:val="009A007C"/>
    <w:rsid w:val="009A534B"/>
    <w:rsid w:val="009B71DF"/>
    <w:rsid w:val="009F322B"/>
    <w:rsid w:val="00A22DF0"/>
    <w:rsid w:val="00AA5A35"/>
    <w:rsid w:val="00B435B3"/>
    <w:rsid w:val="00B8055A"/>
    <w:rsid w:val="00C05DA4"/>
    <w:rsid w:val="00C77652"/>
    <w:rsid w:val="00C92E15"/>
    <w:rsid w:val="00CA0AE7"/>
    <w:rsid w:val="00CA4472"/>
    <w:rsid w:val="00CA5709"/>
    <w:rsid w:val="00CA6E01"/>
    <w:rsid w:val="00CC0A8D"/>
    <w:rsid w:val="00CD62C3"/>
    <w:rsid w:val="00D24A2D"/>
    <w:rsid w:val="00D41C85"/>
    <w:rsid w:val="00D431ED"/>
    <w:rsid w:val="00D6259A"/>
    <w:rsid w:val="00D8660B"/>
    <w:rsid w:val="00DB09AC"/>
    <w:rsid w:val="00E3231B"/>
    <w:rsid w:val="00EB0BC2"/>
    <w:rsid w:val="00F838A8"/>
    <w:rsid w:val="00FA3D3F"/>
    <w:rsid w:val="0647E122"/>
    <w:rsid w:val="345C3758"/>
    <w:rsid w:val="50A9DC2F"/>
    <w:rsid w:val="51107F7E"/>
    <w:rsid w:val="7EADC76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B2C7D2CD-D32A-4A82-93C9-7CCCDAB36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007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7836"/>
    <w:rPr>
      <w:color w:val="0563C1" w:themeColor="hyperlink"/>
      <w:u w:val="single"/>
    </w:rPr>
  </w:style>
  <w:style w:type="character" w:styleId="UnresolvedMention">
    <w:name w:val="Unresolved Mention"/>
    <w:basedOn w:val="DefaultParagraphFont"/>
    <w:uiPriority w:val="99"/>
    <w:semiHidden/>
    <w:unhideWhenUsed/>
    <w:rsid w:val="00075331"/>
    <w:rPr>
      <w:color w:val="605E5C"/>
      <w:shd w:val="clear" w:color="auto" w:fill="E1DFDD"/>
    </w:rPr>
  </w:style>
  <w:style w:type="character" w:styleId="FollowedHyperlink">
    <w:name w:val="FollowedHyperlink"/>
    <w:basedOn w:val="DefaultParagraphFont"/>
    <w:uiPriority w:val="99"/>
    <w:semiHidden/>
    <w:unhideWhenUsed/>
    <w:rsid w:val="00753A2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stcorkgardentrail.com/portfolio/bamboo-park/" TargetMode="External"/><Relationship Id="rId13" Type="http://schemas.openxmlformats.org/officeDocument/2006/relationships/hyperlink" Target="https://go.irlnd.co/5kznqq" TargetMode="External"/><Relationship Id="rId18" Type="http://schemas.openxmlformats.org/officeDocument/2006/relationships/hyperlink" Target="https://westcorkgardentrail.com/portfolio/bamboo-park/" TargetMode="External"/><Relationship Id="rId26" Type="http://schemas.openxmlformats.org/officeDocument/2006/relationships/hyperlink" Target="mailto:presse@tourismireland.com" TargetMode="External"/><Relationship Id="rId3" Type="http://schemas.openxmlformats.org/officeDocument/2006/relationships/webSettings" Target="webSettings.xml"/><Relationship Id="rId21" Type="http://schemas.openxmlformats.org/officeDocument/2006/relationships/hyperlink" Target="https://go.irlnd.co/6967wr" TargetMode="External"/><Relationship Id="rId7" Type="http://schemas.openxmlformats.org/officeDocument/2006/relationships/hyperlink" Target="https://westcorkgardentrail.com/portfolio/drishane-house-gardens/" TargetMode="External"/><Relationship Id="rId12" Type="http://schemas.openxmlformats.org/officeDocument/2006/relationships/hyperlink" Target="https://go.irlnd.co/wn1ml0" TargetMode="External"/><Relationship Id="rId17" Type="http://schemas.openxmlformats.org/officeDocument/2006/relationships/hyperlink" Target="https://westcorkgardentrail.com/portfolio/drishane-house-gardens/" TargetMode="External"/><Relationship Id="rId25" Type="http://schemas.openxmlformats.org/officeDocument/2006/relationships/hyperlink" Target="https://go.irlnd.co/bkral" TargetMode="External"/><Relationship Id="rId2" Type="http://schemas.openxmlformats.org/officeDocument/2006/relationships/settings" Target="settings.xml"/><Relationship Id="rId16" Type="http://schemas.openxmlformats.org/officeDocument/2006/relationships/hyperlink" Target="https://westcorkgardentrail.com/portfolio/glenview/" TargetMode="External"/><Relationship Id="rId20" Type="http://schemas.openxmlformats.org/officeDocument/2006/relationships/hyperlink" Target="https://westcorkfarmtours.com/"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estcorkgardentrail.com/portfolio/glenview/" TargetMode="External"/><Relationship Id="rId11" Type="http://schemas.openxmlformats.org/officeDocument/2006/relationships/hyperlink" Target="https://go.irlnd.co/6967wr" TargetMode="External"/><Relationship Id="rId24" Type="http://schemas.openxmlformats.org/officeDocument/2006/relationships/hyperlink" Target="https://go.irlnd.co/3gvqn" TargetMode="External"/><Relationship Id="rId5" Type="http://schemas.openxmlformats.org/officeDocument/2006/relationships/hyperlink" Target="https://go.irlnd.co/j5s2jk" TargetMode="External"/><Relationship Id="rId15" Type="http://schemas.openxmlformats.org/officeDocument/2006/relationships/hyperlink" Target="https://go.irlnd.co/j5s2jk" TargetMode="External"/><Relationship Id="rId23" Type="http://schemas.openxmlformats.org/officeDocument/2006/relationships/hyperlink" Target="https://go.irlnd.co/gddzp" TargetMode="External"/><Relationship Id="rId28" Type="http://schemas.openxmlformats.org/officeDocument/2006/relationships/fontTable" Target="fontTable.xml"/><Relationship Id="rId10" Type="http://schemas.openxmlformats.org/officeDocument/2006/relationships/hyperlink" Target="https://westcorkfarmtours.com/" TargetMode="External"/><Relationship Id="rId19" Type="http://schemas.openxmlformats.org/officeDocument/2006/relationships/hyperlink" Target="https://www.westcorkmusic.ie/literary-festival/" TargetMode="External"/><Relationship Id="rId4" Type="http://schemas.openxmlformats.org/officeDocument/2006/relationships/hyperlink" Target="https://go.irlnd.co/gb99gj" TargetMode="External"/><Relationship Id="rId9" Type="http://schemas.openxmlformats.org/officeDocument/2006/relationships/hyperlink" Target="https://www.westcorkmusic.ie/literary-festival/" TargetMode="External"/><Relationship Id="rId14" Type="http://schemas.openxmlformats.org/officeDocument/2006/relationships/hyperlink" Target="https://go.irlnd.co/gb99gj" TargetMode="External"/><Relationship Id="rId22" Type="http://schemas.openxmlformats.org/officeDocument/2006/relationships/hyperlink" Target="https://go.irlnd.co/wn1ml0" TargetMode="External"/><Relationship Id="rId27" Type="http://schemas.openxmlformats.org/officeDocument/2006/relationships/hyperlink" Target="https://go.irlnd.co/gddz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1057</Words>
  <Characters>6030</Characters>
  <Application>Microsoft Office Word</Application>
  <DocSecurity>4</DocSecurity>
  <Lines>50</Lines>
  <Paragraphs>14</Paragraphs>
  <ScaleCrop>false</ScaleCrop>
  <Company/>
  <LinksUpToDate>false</LinksUpToDate>
  <CharactersWithSpaces>7073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Svenja Straub</cp:lastModifiedBy>
  <cp:revision>83</cp:revision>
  <dcterms:created xsi:type="dcterms:W3CDTF">2021-08-05T22:18:00Z</dcterms:created>
  <dcterms:modified xsi:type="dcterms:W3CDTF">2023-06-27T15:25:00Z</dcterms:modified>
</cp:coreProperties>
</file>